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0F58" w14:textId="77F3AF19" w:rsidR="0065075F" w:rsidRDefault="003C5B11">
      <w:pPr>
        <w:pStyle w:val="Title"/>
      </w:pPr>
      <w:r>
        <w:t>Jackaroo</w:t>
      </w:r>
      <w:r w:rsidR="002510DD">
        <w:rPr>
          <w:spacing w:val="28"/>
        </w:rPr>
        <w:t xml:space="preserve"> </w:t>
      </w:r>
      <w:r w:rsidR="002510DD">
        <w:t>Supplier</w:t>
      </w:r>
      <w:r w:rsidR="002510DD">
        <w:rPr>
          <w:spacing w:val="19"/>
        </w:rPr>
        <w:t xml:space="preserve"> </w:t>
      </w:r>
      <w:r w:rsidR="002510DD">
        <w:t>Guiding</w:t>
      </w:r>
      <w:r w:rsidR="002510DD">
        <w:rPr>
          <w:spacing w:val="26"/>
        </w:rPr>
        <w:t xml:space="preserve"> </w:t>
      </w:r>
      <w:r w:rsidR="002510DD">
        <w:t>Principles</w:t>
      </w:r>
    </w:p>
    <w:p w14:paraId="4E4151A6" w14:textId="77777777" w:rsidR="0065075F" w:rsidRDefault="0065075F">
      <w:pPr>
        <w:pStyle w:val="BodyText"/>
        <w:spacing w:before="5"/>
        <w:rPr>
          <w:b/>
          <w:sz w:val="38"/>
        </w:rPr>
      </w:pPr>
    </w:p>
    <w:p w14:paraId="3AE62D5D" w14:textId="3D2D448C" w:rsidR="0065075F" w:rsidRDefault="002510DD">
      <w:pPr>
        <w:pStyle w:val="BodyText"/>
        <w:spacing w:line="376" w:lineRule="auto"/>
        <w:ind w:left="107" w:right="119"/>
        <w:jc w:val="both"/>
      </w:pPr>
      <w:r>
        <w:rPr>
          <w:w w:val="105"/>
        </w:rPr>
        <w:t xml:space="preserve">The values of </w:t>
      </w:r>
      <w:r w:rsidR="003C5B11">
        <w:rPr>
          <w:w w:val="105"/>
        </w:rPr>
        <w:t>Jackaroo</w:t>
      </w:r>
      <w:r>
        <w:rPr>
          <w:w w:val="105"/>
        </w:rPr>
        <w:t xml:space="preserve"> and its subsidiaries, affiliates, partners, </w:t>
      </w:r>
      <w:proofErr w:type="gramStart"/>
      <w:r>
        <w:rPr>
          <w:w w:val="105"/>
        </w:rPr>
        <w:t>divisions</w:t>
      </w:r>
      <w:proofErr w:type="gramEnd"/>
      <w:r>
        <w:rPr>
          <w:w w:val="105"/>
        </w:rPr>
        <w:t xml:space="preserve"> and</w:t>
      </w:r>
      <w:r>
        <w:rPr>
          <w:spacing w:val="1"/>
          <w:w w:val="105"/>
        </w:rPr>
        <w:t xml:space="preserve"> </w:t>
      </w:r>
      <w:r>
        <w:rPr>
          <w:w w:val="105"/>
        </w:rPr>
        <w:t>agents (“</w:t>
      </w:r>
      <w:r w:rsidR="003C5B11">
        <w:rPr>
          <w:w w:val="105"/>
        </w:rPr>
        <w:t>Jackaroo</w:t>
      </w:r>
      <w:r>
        <w:rPr>
          <w:w w:val="105"/>
        </w:rPr>
        <w:t xml:space="preserve">”) are founded on the principles of accountability and integrity. </w:t>
      </w:r>
      <w:r w:rsidR="003C5B11">
        <w:rPr>
          <w:w w:val="105"/>
        </w:rPr>
        <w:t>Jackaroo</w:t>
      </w:r>
      <w:r>
        <w:rPr>
          <w:w w:val="105"/>
        </w:rPr>
        <w:t xml:space="preserve"> expects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 producing goods and providing services for it, including any approved subcontractors</w:t>
      </w:r>
      <w:r>
        <w:rPr>
          <w:spacing w:val="1"/>
          <w:w w:val="105"/>
        </w:rPr>
        <w:t xml:space="preserve"> </w:t>
      </w:r>
      <w:r>
        <w:rPr>
          <w:w w:val="105"/>
        </w:rPr>
        <w:t>(collectively</w:t>
      </w:r>
      <w:r>
        <w:rPr>
          <w:spacing w:val="-11"/>
          <w:w w:val="105"/>
        </w:rPr>
        <w:t xml:space="preserve"> </w:t>
      </w:r>
      <w:r>
        <w:rPr>
          <w:w w:val="105"/>
        </w:rPr>
        <w:t>“Suppliers”),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follow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adhere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Supplier</w:t>
      </w:r>
      <w:r>
        <w:rPr>
          <w:spacing w:val="-7"/>
          <w:w w:val="105"/>
        </w:rPr>
        <w:t xml:space="preserve"> </w:t>
      </w:r>
      <w:r>
        <w:rPr>
          <w:w w:val="105"/>
        </w:rPr>
        <w:t>Guiding</w:t>
      </w:r>
      <w:r>
        <w:rPr>
          <w:spacing w:val="-6"/>
          <w:w w:val="105"/>
        </w:rPr>
        <w:t xml:space="preserve"> </w:t>
      </w:r>
      <w:r>
        <w:rPr>
          <w:w w:val="105"/>
        </w:rPr>
        <w:t>Principles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business</w:t>
      </w:r>
      <w:r>
        <w:rPr>
          <w:spacing w:val="-56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 w:rsidR="003C5B11">
        <w:rPr>
          <w:w w:val="105"/>
        </w:rPr>
        <w:t>Jackaroo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Supplier</w:t>
      </w:r>
      <w:r>
        <w:rPr>
          <w:spacing w:val="-12"/>
          <w:w w:val="105"/>
        </w:rPr>
        <w:t xml:space="preserve"> </w:t>
      </w:r>
      <w:r>
        <w:rPr>
          <w:w w:val="105"/>
        </w:rPr>
        <w:t>Guiding</w:t>
      </w:r>
      <w:r>
        <w:rPr>
          <w:spacing w:val="-9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3"/>
          <w:w w:val="105"/>
        </w:rPr>
        <w:t xml:space="preserve"> </w:t>
      </w:r>
      <w:r>
        <w:rPr>
          <w:w w:val="105"/>
        </w:rPr>
        <w:t>apply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Suppliers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 w:rsidR="003C5B11">
        <w:rPr>
          <w:w w:val="105"/>
        </w:rPr>
        <w:t>Jackaroo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Supplier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Guiding</w:t>
      </w:r>
      <w:r>
        <w:rPr>
          <w:spacing w:val="-56"/>
          <w:w w:val="105"/>
        </w:rPr>
        <w:t xml:space="preserve"> </w:t>
      </w:r>
      <w:r w:rsidR="007A5F97">
        <w:rPr>
          <w:spacing w:val="-56"/>
          <w:w w:val="105"/>
        </w:rPr>
        <w:t xml:space="preserve"> </w:t>
      </w:r>
      <w:r>
        <w:rPr>
          <w:w w:val="105"/>
        </w:rPr>
        <w:t>Principles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represent</w:t>
      </w:r>
      <w:r>
        <w:rPr>
          <w:spacing w:val="-7"/>
          <w:w w:val="105"/>
        </w:rPr>
        <w:t xml:space="preserve"> </w:t>
      </w:r>
      <w:r w:rsidR="003C5B11">
        <w:rPr>
          <w:w w:val="105"/>
        </w:rPr>
        <w:t>Jackaroo</w:t>
      </w:r>
      <w:r>
        <w:rPr>
          <w:w w:val="105"/>
        </w:rPr>
        <w:t>’s</w:t>
      </w:r>
      <w:r>
        <w:rPr>
          <w:spacing w:val="-11"/>
          <w:w w:val="105"/>
        </w:rPr>
        <w:t xml:space="preserve"> </w:t>
      </w:r>
      <w:r>
        <w:rPr>
          <w:w w:val="105"/>
        </w:rPr>
        <w:t>commitment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source</w:t>
      </w:r>
      <w:r>
        <w:rPr>
          <w:spacing w:val="-6"/>
          <w:w w:val="105"/>
        </w:rPr>
        <w:t xml:space="preserve"> </w:t>
      </w:r>
      <w:r>
        <w:rPr>
          <w:w w:val="105"/>
        </w:rPr>
        <w:t>goods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Suppliers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strive</w:t>
      </w:r>
      <w:r>
        <w:rPr>
          <w:spacing w:val="-56"/>
          <w:w w:val="105"/>
        </w:rPr>
        <w:t xml:space="preserve"> </w:t>
      </w:r>
      <w:r>
        <w:rPr>
          <w:w w:val="105"/>
        </w:rPr>
        <w:t>to comply fully with all applicable laws and regulations, and those who meet internationally recognized</w:t>
      </w:r>
      <w:r>
        <w:rPr>
          <w:spacing w:val="1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practices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dealing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workers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working environment.</w:t>
      </w:r>
    </w:p>
    <w:p w14:paraId="2B671D61" w14:textId="77777777" w:rsidR="0065075F" w:rsidRDefault="0065075F">
      <w:pPr>
        <w:pStyle w:val="BodyText"/>
        <w:spacing w:before="1"/>
      </w:pPr>
    </w:p>
    <w:p w14:paraId="2DDEEEDA" w14:textId="7BFA2B32" w:rsidR="0065075F" w:rsidRDefault="002510DD">
      <w:pPr>
        <w:pStyle w:val="BodyText"/>
        <w:ind w:left="107"/>
        <w:jc w:val="both"/>
      </w:pP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Suppliers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 w:rsidR="003C5B11">
        <w:rPr>
          <w:w w:val="105"/>
        </w:rPr>
        <w:t>Jackaroo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  <w:r>
        <w:rPr>
          <w:spacing w:val="-3"/>
          <w:w w:val="105"/>
        </w:rPr>
        <w:t xml:space="preserve"> </w:t>
      </w:r>
      <w:r>
        <w:rPr>
          <w:w w:val="105"/>
        </w:rPr>
        <w:t>laws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principles:</w:t>
      </w:r>
    </w:p>
    <w:p w14:paraId="5C7DE827" w14:textId="77777777" w:rsidR="0065075F" w:rsidRDefault="0065075F">
      <w:pPr>
        <w:pStyle w:val="BodyText"/>
        <w:rPr>
          <w:sz w:val="22"/>
        </w:rPr>
      </w:pPr>
    </w:p>
    <w:p w14:paraId="653FFA88" w14:textId="77777777" w:rsidR="0065075F" w:rsidRDefault="0065075F">
      <w:pPr>
        <w:pStyle w:val="BodyText"/>
        <w:spacing w:before="6"/>
        <w:rPr>
          <w:sz w:val="16"/>
        </w:rPr>
      </w:pPr>
    </w:p>
    <w:p w14:paraId="627B0F7E" w14:textId="77777777" w:rsidR="0065075F" w:rsidRDefault="002510DD">
      <w:pPr>
        <w:pStyle w:val="Heading1"/>
        <w:numPr>
          <w:ilvl w:val="1"/>
          <w:numId w:val="5"/>
        </w:numPr>
        <w:tabs>
          <w:tab w:val="left" w:pos="639"/>
          <w:tab w:val="left" w:pos="640"/>
        </w:tabs>
      </w:pPr>
      <w:r>
        <w:rPr>
          <w:w w:val="105"/>
        </w:rPr>
        <w:t>Labour</w:t>
      </w:r>
      <w:r>
        <w:rPr>
          <w:spacing w:val="-7"/>
          <w:w w:val="105"/>
        </w:rPr>
        <w:t xml:space="preserve"> </w:t>
      </w:r>
      <w:r>
        <w:rPr>
          <w:w w:val="105"/>
        </w:rPr>
        <w:t>Standards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Human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</w:p>
    <w:p w14:paraId="260E37AE" w14:textId="77777777" w:rsidR="0065075F" w:rsidRDefault="0065075F">
      <w:pPr>
        <w:pStyle w:val="BodyText"/>
        <w:spacing w:before="7"/>
        <w:rPr>
          <w:b/>
          <w:sz w:val="19"/>
        </w:rPr>
      </w:pPr>
    </w:p>
    <w:p w14:paraId="0A7ADF10" w14:textId="4C5F7E5A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line="376" w:lineRule="auto"/>
        <w:ind w:right="116"/>
        <w:jc w:val="both"/>
        <w:rPr>
          <w:sz w:val="18"/>
        </w:rPr>
      </w:pPr>
      <w:r>
        <w:rPr>
          <w:b/>
          <w:w w:val="105"/>
          <w:sz w:val="18"/>
        </w:rPr>
        <w:t xml:space="preserve">Prohibition of Forced Labour, Human Trafficking and Slavery: </w:t>
      </w:r>
      <w:r>
        <w:rPr>
          <w:w w:val="105"/>
          <w:sz w:val="18"/>
        </w:rPr>
        <w:t>Supplier may not use 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 of forced labour including prison, indentured, bonded, military, slave or any other forms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forced labour; except that, in the event Supplier desires to participate in a program that provides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rehabilitation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work</w:t>
      </w:r>
      <w:r>
        <w:rPr>
          <w:spacing w:val="9"/>
          <w:sz w:val="18"/>
        </w:rPr>
        <w:t xml:space="preserve"> </w:t>
      </w:r>
      <w:r>
        <w:rPr>
          <w:sz w:val="18"/>
        </w:rPr>
        <w:t>programs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incarcerated</w:t>
      </w:r>
      <w:r>
        <w:rPr>
          <w:spacing w:val="10"/>
          <w:sz w:val="18"/>
        </w:rPr>
        <w:t xml:space="preserve"> </w:t>
      </w:r>
      <w:r>
        <w:rPr>
          <w:sz w:val="18"/>
        </w:rPr>
        <w:t>individuals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supply</w:t>
      </w:r>
      <w:r>
        <w:rPr>
          <w:spacing w:val="8"/>
          <w:sz w:val="18"/>
        </w:rPr>
        <w:t xml:space="preserve"> </w:t>
      </w:r>
      <w:r>
        <w:rPr>
          <w:sz w:val="18"/>
        </w:rPr>
        <w:t>goods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9"/>
          <w:sz w:val="18"/>
        </w:rPr>
        <w:t xml:space="preserve"> </w:t>
      </w:r>
      <w:r>
        <w:rPr>
          <w:sz w:val="18"/>
        </w:rPr>
        <w:t>services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 w:rsidR="003C5B11">
        <w:rPr>
          <w:sz w:val="18"/>
        </w:rPr>
        <w:t>Jackaroo</w:t>
      </w:r>
      <w:r>
        <w:rPr>
          <w:sz w:val="18"/>
        </w:rPr>
        <w:t>,</w:t>
      </w:r>
      <w:r>
        <w:rPr>
          <w:spacing w:val="-54"/>
          <w:sz w:val="18"/>
        </w:rPr>
        <w:t xml:space="preserve"> </w:t>
      </w:r>
      <w:r>
        <w:rPr>
          <w:w w:val="105"/>
          <w:sz w:val="18"/>
        </w:rPr>
        <w:t xml:space="preserve">all elements of any such program must be submitted to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for review and written approval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9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>’s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Legal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Officer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Compliance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Officer.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participate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recruitment,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transportation, transfer, harbouring or receipt of any persons by means of threat, use of force, or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any</w:t>
      </w:r>
      <w:r>
        <w:rPr>
          <w:spacing w:val="9"/>
          <w:sz w:val="18"/>
        </w:rPr>
        <w:t xml:space="preserve"> </w:t>
      </w:r>
      <w:r>
        <w:rPr>
          <w:sz w:val="18"/>
        </w:rPr>
        <w:t>other</w:t>
      </w:r>
      <w:r>
        <w:rPr>
          <w:spacing w:val="12"/>
          <w:sz w:val="18"/>
        </w:rPr>
        <w:t xml:space="preserve"> </w:t>
      </w:r>
      <w:r>
        <w:rPr>
          <w:sz w:val="18"/>
        </w:rPr>
        <w:t>forms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coercion,</w:t>
      </w:r>
      <w:r>
        <w:rPr>
          <w:spacing w:val="14"/>
          <w:sz w:val="18"/>
        </w:rPr>
        <w:t xml:space="preserve"> </w:t>
      </w:r>
      <w:r>
        <w:rPr>
          <w:sz w:val="18"/>
        </w:rPr>
        <w:t>abduction,</w:t>
      </w:r>
      <w:r>
        <w:rPr>
          <w:spacing w:val="13"/>
          <w:sz w:val="18"/>
        </w:rPr>
        <w:t xml:space="preserve"> </w:t>
      </w:r>
      <w:r>
        <w:rPr>
          <w:sz w:val="18"/>
        </w:rPr>
        <w:t>fraud,</w:t>
      </w:r>
      <w:r>
        <w:rPr>
          <w:spacing w:val="13"/>
          <w:sz w:val="18"/>
        </w:rPr>
        <w:t xml:space="preserve"> </w:t>
      </w:r>
      <w:r>
        <w:rPr>
          <w:sz w:val="18"/>
        </w:rPr>
        <w:t>deception,</w:t>
      </w:r>
      <w:r>
        <w:rPr>
          <w:spacing w:val="12"/>
          <w:sz w:val="18"/>
        </w:rPr>
        <w:t xml:space="preserve"> </w:t>
      </w:r>
      <w:r>
        <w:rPr>
          <w:sz w:val="18"/>
        </w:rPr>
        <w:t>abuse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power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13"/>
          <w:sz w:val="18"/>
        </w:rPr>
        <w:t xml:space="preserve"> </w:t>
      </w:r>
      <w:r>
        <w:rPr>
          <w:sz w:val="18"/>
        </w:rPr>
        <w:t>position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vulnerability,</w:t>
      </w:r>
      <w:r>
        <w:rPr>
          <w:spacing w:val="-54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giving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payments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benefits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achieve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consent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having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control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over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another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purpose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exploitation.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require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workers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remain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employment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against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will.</w:t>
      </w:r>
    </w:p>
    <w:p w14:paraId="26CC1BEA" w14:textId="77777777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line="376" w:lineRule="auto"/>
        <w:ind w:right="118"/>
        <w:jc w:val="both"/>
        <w:rPr>
          <w:sz w:val="18"/>
        </w:rPr>
      </w:pPr>
      <w:r>
        <w:rPr>
          <w:b/>
          <w:w w:val="105"/>
          <w:sz w:val="18"/>
        </w:rPr>
        <w:t xml:space="preserve">Prohibition of Child Labour: </w:t>
      </w:r>
      <w:r>
        <w:rPr>
          <w:w w:val="105"/>
          <w:sz w:val="18"/>
        </w:rPr>
        <w:t>Supplier may not use child labour. Workers should not be younger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than the minimum employment age established by the respective country or local jurisdiction.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event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minimum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employment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age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established,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workers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younger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age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of compulsory education; or if no minimum age for compulsory education is established, workers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younger than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age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16.</w:t>
      </w:r>
    </w:p>
    <w:p w14:paraId="7F57B533" w14:textId="77777777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line="376" w:lineRule="auto"/>
        <w:ind w:right="121"/>
        <w:jc w:val="both"/>
        <w:rPr>
          <w:sz w:val="18"/>
        </w:rPr>
      </w:pPr>
      <w:r>
        <w:rPr>
          <w:b/>
          <w:w w:val="105"/>
          <w:sz w:val="18"/>
        </w:rPr>
        <w:t xml:space="preserve">Working Hours: </w:t>
      </w:r>
      <w:r>
        <w:rPr>
          <w:w w:val="105"/>
          <w:sz w:val="18"/>
        </w:rPr>
        <w:t xml:space="preserve">Supplier’s employee working hours should </w:t>
      </w:r>
      <w:proofErr w:type="gramStart"/>
      <w:r>
        <w:rPr>
          <w:w w:val="105"/>
          <w:sz w:val="18"/>
        </w:rPr>
        <w:t>be in compliance with</w:t>
      </w:r>
      <w:proofErr w:type="gramEnd"/>
      <w:r>
        <w:rPr>
          <w:w w:val="105"/>
          <w:sz w:val="18"/>
        </w:rPr>
        <w:t xml:space="preserve"> any and 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applicable laws and regulations. However, Supplier is encouraged and should strive to have 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employees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60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hours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week,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days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during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7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day</w:t>
      </w:r>
      <w:proofErr w:type="gramEnd"/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period.</w:t>
      </w:r>
    </w:p>
    <w:p w14:paraId="62CF5385" w14:textId="77777777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line="376" w:lineRule="auto"/>
        <w:ind w:right="120"/>
        <w:jc w:val="both"/>
        <w:rPr>
          <w:sz w:val="18"/>
        </w:rPr>
      </w:pPr>
      <w:r>
        <w:rPr>
          <w:b/>
          <w:w w:val="105"/>
          <w:sz w:val="18"/>
        </w:rPr>
        <w:t xml:space="preserve">Wages and Benefits: </w:t>
      </w:r>
      <w:r>
        <w:rPr>
          <w:w w:val="105"/>
          <w:sz w:val="18"/>
        </w:rPr>
        <w:t>All employees of Supplier should receive at least the legal minimum wage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benefits.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written</w:t>
      </w:r>
      <w:r>
        <w:rPr>
          <w:spacing w:val="7"/>
          <w:sz w:val="18"/>
        </w:rPr>
        <w:t xml:space="preserve"> </w:t>
      </w:r>
      <w:r>
        <w:rPr>
          <w:sz w:val="18"/>
        </w:rPr>
        <w:t>accounting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wages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given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employee</w:t>
      </w:r>
      <w:r>
        <w:rPr>
          <w:spacing w:val="9"/>
          <w:sz w:val="18"/>
        </w:rPr>
        <w:t xml:space="preserve"> </w:t>
      </w:r>
      <w:r>
        <w:rPr>
          <w:sz w:val="18"/>
        </w:rPr>
        <w:t>during</w:t>
      </w:r>
      <w:r>
        <w:rPr>
          <w:spacing w:val="11"/>
          <w:sz w:val="18"/>
        </w:rPr>
        <w:t xml:space="preserve"> </w:t>
      </w:r>
      <w:r>
        <w:rPr>
          <w:sz w:val="18"/>
        </w:rPr>
        <w:t>each</w:t>
      </w:r>
      <w:r>
        <w:rPr>
          <w:spacing w:val="6"/>
          <w:sz w:val="18"/>
        </w:rPr>
        <w:t xml:space="preserve"> </w:t>
      </w:r>
      <w:r>
        <w:rPr>
          <w:sz w:val="18"/>
        </w:rPr>
        <w:t>pay</w:t>
      </w:r>
      <w:r>
        <w:rPr>
          <w:spacing w:val="4"/>
          <w:sz w:val="18"/>
        </w:rPr>
        <w:t xml:space="preserve"> </w:t>
      </w:r>
      <w:r>
        <w:rPr>
          <w:sz w:val="18"/>
        </w:rPr>
        <w:t>period</w:t>
      </w:r>
    </w:p>
    <w:p w14:paraId="46C40808" w14:textId="77777777" w:rsidR="0065075F" w:rsidRDefault="0065075F">
      <w:pPr>
        <w:pStyle w:val="BodyText"/>
        <w:rPr>
          <w:sz w:val="20"/>
        </w:rPr>
      </w:pPr>
    </w:p>
    <w:p w14:paraId="6974F844" w14:textId="77777777" w:rsidR="0065075F" w:rsidRDefault="0065075F">
      <w:pPr>
        <w:pStyle w:val="BodyText"/>
        <w:rPr>
          <w:sz w:val="20"/>
        </w:rPr>
      </w:pPr>
    </w:p>
    <w:p w14:paraId="47652EFB" w14:textId="77777777" w:rsidR="0065075F" w:rsidRDefault="0065075F">
      <w:pPr>
        <w:pStyle w:val="BodyText"/>
        <w:rPr>
          <w:sz w:val="20"/>
        </w:rPr>
      </w:pPr>
    </w:p>
    <w:p w14:paraId="0FC82AB4" w14:textId="77777777" w:rsidR="0065075F" w:rsidRDefault="0065075F">
      <w:pPr>
        <w:pStyle w:val="BodyText"/>
        <w:spacing w:before="6"/>
      </w:pPr>
    </w:p>
    <w:p w14:paraId="0D1AF4DD" w14:textId="740A0C3B" w:rsidR="0065075F" w:rsidRDefault="002510DD">
      <w:pPr>
        <w:ind w:right="250"/>
        <w:jc w:val="right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Document</w:t>
      </w:r>
      <w:r>
        <w:rPr>
          <w:rFonts w:ascii="Arial"/>
          <w:b/>
          <w:i/>
          <w:spacing w:val="-8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dated</w:t>
      </w:r>
      <w:r>
        <w:rPr>
          <w:rFonts w:ascii="Arial"/>
          <w:b/>
          <w:i/>
          <w:spacing w:val="-6"/>
          <w:w w:val="105"/>
          <w:sz w:val="18"/>
        </w:rPr>
        <w:t xml:space="preserve"> </w:t>
      </w:r>
      <w:r w:rsidR="003C5B11">
        <w:rPr>
          <w:rFonts w:ascii="Arial"/>
          <w:b/>
          <w:i/>
          <w:w w:val="105"/>
          <w:sz w:val="18"/>
        </w:rPr>
        <w:t>1 July 2021</w:t>
      </w:r>
    </w:p>
    <w:p w14:paraId="5E3081F9" w14:textId="77777777" w:rsidR="0065075F" w:rsidRDefault="0065075F">
      <w:pPr>
        <w:jc w:val="right"/>
        <w:rPr>
          <w:rFonts w:ascii="Arial"/>
          <w:sz w:val="18"/>
        </w:rPr>
        <w:sectPr w:rsidR="0065075F" w:rsidSect="003C5B11">
          <w:headerReference w:type="even" r:id="rId10"/>
          <w:headerReference w:type="default" r:id="rId11"/>
          <w:type w:val="continuous"/>
          <w:pgSz w:w="12240" w:h="15840"/>
          <w:pgMar w:top="1860" w:right="1640" w:bottom="0" w:left="1640" w:header="851" w:footer="0" w:gutter="0"/>
          <w:pgNumType w:start="1"/>
          <w:cols w:space="720"/>
        </w:sectPr>
      </w:pPr>
    </w:p>
    <w:p w14:paraId="05F7166F" w14:textId="77777777" w:rsidR="0065075F" w:rsidRDefault="002510DD">
      <w:pPr>
        <w:pStyle w:val="BodyText"/>
        <w:spacing w:before="160" w:line="376" w:lineRule="auto"/>
        <w:ind w:left="640" w:right="121"/>
        <w:jc w:val="both"/>
      </w:pPr>
      <w:r>
        <w:rPr>
          <w:w w:val="105"/>
        </w:rPr>
        <w:lastRenderedPageBreak/>
        <w:t>clearly indicating the employee’s compensation and any deductions. Supplier should pay higher</w:t>
      </w:r>
      <w:r>
        <w:rPr>
          <w:spacing w:val="1"/>
          <w:w w:val="105"/>
        </w:rPr>
        <w:t xml:space="preserve"> </w:t>
      </w:r>
      <w:r>
        <w:rPr>
          <w:w w:val="105"/>
        </w:rPr>
        <w:t>hourly</w:t>
      </w:r>
      <w:r>
        <w:rPr>
          <w:spacing w:val="-11"/>
          <w:w w:val="105"/>
        </w:rPr>
        <w:t xml:space="preserve"> </w:t>
      </w:r>
      <w:r>
        <w:rPr>
          <w:w w:val="105"/>
        </w:rPr>
        <w:t>rates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night</w:t>
      </w:r>
      <w:r>
        <w:rPr>
          <w:spacing w:val="-9"/>
          <w:w w:val="105"/>
        </w:rPr>
        <w:t xml:space="preserve"> </w:t>
      </w:r>
      <w:r>
        <w:rPr>
          <w:w w:val="105"/>
        </w:rPr>
        <w:t>shifts</w:t>
      </w:r>
      <w:r>
        <w:rPr>
          <w:spacing w:val="-7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shifts.</w:t>
      </w:r>
      <w:r>
        <w:rPr>
          <w:spacing w:val="-7"/>
          <w:w w:val="105"/>
        </w:rPr>
        <w:t xml:space="preserve"> </w:t>
      </w:r>
      <w:r>
        <w:rPr>
          <w:w w:val="105"/>
        </w:rPr>
        <w:t>Supplier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deduct</w:t>
      </w:r>
      <w:r>
        <w:rPr>
          <w:spacing w:val="-4"/>
          <w:w w:val="105"/>
        </w:rPr>
        <w:t xml:space="preserve"> </w:t>
      </w:r>
      <w:r>
        <w:rPr>
          <w:w w:val="105"/>
        </w:rPr>
        <w:t>penalties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employee</w:t>
      </w:r>
      <w:r>
        <w:rPr>
          <w:spacing w:val="-56"/>
          <w:w w:val="105"/>
        </w:rPr>
        <w:t xml:space="preserve"> </w:t>
      </w:r>
      <w:r>
        <w:rPr>
          <w:w w:val="105"/>
        </w:rPr>
        <w:t>wages</w:t>
      </w:r>
      <w:r>
        <w:rPr>
          <w:spacing w:val="-4"/>
          <w:w w:val="105"/>
        </w:rPr>
        <w:t xml:space="preserve"> </w:t>
      </w:r>
      <w:r>
        <w:rPr>
          <w:w w:val="105"/>
        </w:rPr>
        <w:t>for disciplinary</w:t>
      </w:r>
      <w:r>
        <w:rPr>
          <w:spacing w:val="-1"/>
          <w:w w:val="105"/>
        </w:rPr>
        <w:t xml:space="preserve"> </w:t>
      </w:r>
      <w:r>
        <w:rPr>
          <w:w w:val="105"/>
        </w:rPr>
        <w:t>infractions.</w:t>
      </w:r>
    </w:p>
    <w:p w14:paraId="73246628" w14:textId="77777777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line="216" w:lineRule="exact"/>
        <w:jc w:val="both"/>
        <w:rPr>
          <w:sz w:val="18"/>
        </w:rPr>
      </w:pPr>
      <w:r>
        <w:rPr>
          <w:b/>
          <w:w w:val="105"/>
          <w:sz w:val="18"/>
        </w:rPr>
        <w:t>Respect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Individual: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employees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treated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respect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dignity.</w:t>
      </w:r>
    </w:p>
    <w:p w14:paraId="566FF175" w14:textId="372F6C14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before="121" w:line="376" w:lineRule="auto"/>
        <w:ind w:right="117"/>
        <w:jc w:val="both"/>
        <w:rPr>
          <w:sz w:val="18"/>
        </w:rPr>
      </w:pPr>
      <w:r>
        <w:rPr>
          <w:b/>
          <w:w w:val="105"/>
          <w:sz w:val="18"/>
        </w:rPr>
        <w:t xml:space="preserve">Freedom of Association and Collective Bargaining: </w:t>
      </w:r>
      <w:r>
        <w:rPr>
          <w:w w:val="105"/>
          <w:sz w:val="18"/>
        </w:rPr>
        <w:t>Supplier should respect the rights of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employees to freely associate, organize and bargain collectively in accordance with the employment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laws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country.</w:t>
      </w:r>
      <w:r>
        <w:rPr>
          <w:spacing w:val="-6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encourages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communication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direct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involvement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Supplier’s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management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employees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regarding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conditions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fear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intimidation,</w:t>
      </w:r>
      <w:r>
        <w:rPr>
          <w:spacing w:val="-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harassment</w:t>
      </w:r>
      <w:proofErr w:type="gramEnd"/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reprisal.</w:t>
      </w:r>
    </w:p>
    <w:p w14:paraId="1F8F091F" w14:textId="77777777" w:rsidR="0065075F" w:rsidRDefault="002510DD">
      <w:pPr>
        <w:pStyle w:val="ListParagraph"/>
        <w:numPr>
          <w:ilvl w:val="1"/>
          <w:numId w:val="5"/>
        </w:numPr>
        <w:tabs>
          <w:tab w:val="left" w:pos="640"/>
        </w:tabs>
        <w:spacing w:line="374" w:lineRule="auto"/>
        <w:ind w:right="120"/>
        <w:jc w:val="both"/>
        <w:rPr>
          <w:sz w:val="18"/>
        </w:rPr>
      </w:pPr>
      <w:r>
        <w:rPr>
          <w:b/>
          <w:w w:val="105"/>
          <w:sz w:val="18"/>
        </w:rPr>
        <w:t xml:space="preserve">Non-Discrimination, Harassment and Abuse: </w:t>
      </w:r>
      <w:r>
        <w:rPr>
          <w:w w:val="105"/>
          <w:sz w:val="18"/>
        </w:rPr>
        <w:t xml:space="preserve">Supplier should make hiring decisions </w:t>
      </w:r>
      <w:proofErr w:type="gramStart"/>
      <w:r>
        <w:rPr>
          <w:w w:val="105"/>
          <w:sz w:val="18"/>
        </w:rPr>
        <w:t>on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basis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proofErr w:type="gram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employee’s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qualifications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perform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specific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job.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avoid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making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 xml:space="preserve">decisions relating to hiring, salary, benefits, advancement, discipline, </w:t>
      </w:r>
      <w:proofErr w:type="gramStart"/>
      <w:r>
        <w:rPr>
          <w:w w:val="105"/>
          <w:sz w:val="18"/>
        </w:rPr>
        <w:t>termination</w:t>
      </w:r>
      <w:proofErr w:type="gramEnd"/>
      <w:r>
        <w:rPr>
          <w:w w:val="105"/>
          <w:sz w:val="18"/>
        </w:rPr>
        <w:t xml:space="preserve"> or advancement</w:t>
      </w:r>
      <w:r>
        <w:rPr>
          <w:spacing w:val="-5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on</w:t>
      </w:r>
      <w:r>
        <w:rPr>
          <w:spacing w:val="-1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basis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employee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potential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employee’s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race,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colour,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gender,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nationality,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religion,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age,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maternity, sexual orientation or marital status. Employees shall not be subject to verbal, physical,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sexual</w:t>
      </w:r>
      <w:proofErr w:type="gram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psychological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abuse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mental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physical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coercion.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use physical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violence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punishment 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discipline.</w:t>
      </w:r>
    </w:p>
    <w:p w14:paraId="1092E92C" w14:textId="673CAF08" w:rsidR="0065075F" w:rsidRDefault="003C5B11">
      <w:pPr>
        <w:pStyle w:val="Heading1"/>
        <w:numPr>
          <w:ilvl w:val="1"/>
          <w:numId w:val="4"/>
        </w:numPr>
        <w:tabs>
          <w:tab w:val="left" w:pos="639"/>
          <w:tab w:val="left" w:pos="640"/>
        </w:tabs>
        <w:spacing w:before="160"/>
      </w:pPr>
      <w:r>
        <w:rPr>
          <w:w w:val="105"/>
        </w:rPr>
        <w:t>H</w:t>
      </w:r>
      <w:r w:rsidR="002510DD">
        <w:rPr>
          <w:w w:val="105"/>
        </w:rPr>
        <w:t>ealth</w:t>
      </w:r>
      <w:r w:rsidR="002510DD">
        <w:rPr>
          <w:spacing w:val="-8"/>
          <w:w w:val="105"/>
        </w:rPr>
        <w:t xml:space="preserve"> </w:t>
      </w:r>
      <w:r w:rsidR="002510DD">
        <w:rPr>
          <w:w w:val="105"/>
        </w:rPr>
        <w:t>and</w:t>
      </w:r>
      <w:r w:rsidR="002510DD">
        <w:rPr>
          <w:spacing w:val="-6"/>
          <w:w w:val="105"/>
        </w:rPr>
        <w:t xml:space="preserve"> </w:t>
      </w:r>
      <w:r w:rsidR="002510DD">
        <w:rPr>
          <w:w w:val="105"/>
        </w:rPr>
        <w:t>Safety</w:t>
      </w:r>
    </w:p>
    <w:p w14:paraId="6F07EB4A" w14:textId="77777777" w:rsidR="0065075F" w:rsidRDefault="0065075F">
      <w:pPr>
        <w:pStyle w:val="BodyText"/>
        <w:spacing w:before="7"/>
        <w:rPr>
          <w:b/>
          <w:sz w:val="19"/>
        </w:rPr>
      </w:pPr>
    </w:p>
    <w:p w14:paraId="1DDA5977" w14:textId="77777777" w:rsidR="0065075F" w:rsidRDefault="002510DD">
      <w:pPr>
        <w:pStyle w:val="ListParagraph"/>
        <w:numPr>
          <w:ilvl w:val="1"/>
          <w:numId w:val="4"/>
        </w:numPr>
        <w:tabs>
          <w:tab w:val="left" w:pos="640"/>
        </w:tabs>
        <w:spacing w:line="376" w:lineRule="auto"/>
        <w:ind w:right="122"/>
        <w:jc w:val="both"/>
        <w:rPr>
          <w:sz w:val="18"/>
        </w:rPr>
      </w:pPr>
      <w:r>
        <w:rPr>
          <w:b/>
          <w:w w:val="105"/>
          <w:sz w:val="18"/>
        </w:rPr>
        <w:t>Working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Environment: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maintain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working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housing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environment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(if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provides housing) that is sanitary, safe, healthy and in compliance with applicable laws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regulations relating to working and living conditions (if applicable). Supplier is required to comply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 all applicable laws and regulations pertaining to the local fire code standards and the proper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maintenance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applicable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gramStart"/>
      <w:r>
        <w:rPr>
          <w:w w:val="105"/>
          <w:sz w:val="18"/>
        </w:rPr>
        <w:t>i.e.</w:t>
      </w:r>
      <w:proofErr w:type="gramEnd"/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alarms, extinguishers, etc.).</w:t>
      </w:r>
    </w:p>
    <w:p w14:paraId="0AE45FCA" w14:textId="77777777" w:rsidR="0065075F" w:rsidRDefault="0065075F">
      <w:pPr>
        <w:pStyle w:val="BodyText"/>
        <w:rPr>
          <w:sz w:val="22"/>
        </w:rPr>
      </w:pPr>
    </w:p>
    <w:p w14:paraId="763B7676" w14:textId="663BC4CC" w:rsidR="0065075F" w:rsidRDefault="002510DD">
      <w:pPr>
        <w:pStyle w:val="BodyText"/>
        <w:spacing w:before="180" w:line="376" w:lineRule="auto"/>
        <w:ind w:left="640" w:right="122" w:hanging="533"/>
        <w:jc w:val="both"/>
      </w:pPr>
      <w:r>
        <w:rPr>
          <w:b/>
          <w:w w:val="105"/>
        </w:rPr>
        <w:t>3.0</w:t>
      </w:r>
      <w:r>
        <w:rPr>
          <w:b/>
          <w:spacing w:val="49"/>
          <w:w w:val="105"/>
        </w:rPr>
        <w:t xml:space="preserve"> </w:t>
      </w:r>
      <w:r>
        <w:rPr>
          <w:b/>
          <w:w w:val="105"/>
        </w:rPr>
        <w:t>Environment:</w:t>
      </w:r>
      <w:r>
        <w:rPr>
          <w:b/>
          <w:spacing w:val="-10"/>
          <w:w w:val="105"/>
        </w:rPr>
        <w:t xml:space="preserve"> </w:t>
      </w:r>
      <w:r w:rsidR="003C5B11">
        <w:rPr>
          <w:w w:val="105"/>
        </w:rPr>
        <w:t>Jackaroo</w:t>
      </w:r>
      <w:r>
        <w:rPr>
          <w:spacing w:val="-12"/>
          <w:w w:val="105"/>
        </w:rPr>
        <w:t xml:space="preserve"> </w:t>
      </w:r>
      <w:r>
        <w:rPr>
          <w:w w:val="105"/>
        </w:rPr>
        <w:t>encourages</w:t>
      </w:r>
      <w:r>
        <w:rPr>
          <w:spacing w:val="-12"/>
          <w:w w:val="105"/>
        </w:rPr>
        <w:t xml:space="preserve"> </w:t>
      </w:r>
      <w:r>
        <w:rPr>
          <w:w w:val="105"/>
        </w:rPr>
        <w:t>Supplier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sensitive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impact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57"/>
          <w:w w:val="105"/>
        </w:rPr>
        <w:t xml:space="preserve"> </w:t>
      </w:r>
      <w:r>
        <w:rPr>
          <w:w w:val="105"/>
        </w:rPr>
        <w:t>local communities by enforcing environmental standards within its facilities. This extends to the</w:t>
      </w:r>
      <w:r>
        <w:rPr>
          <w:spacing w:val="1"/>
          <w:w w:val="105"/>
        </w:rPr>
        <w:t xml:space="preserve"> </w:t>
      </w:r>
      <w:r>
        <w:t>timely and required maintenance of machinery and transportation fleet (where applicable). As such,</w:t>
      </w:r>
      <w:r>
        <w:rPr>
          <w:spacing w:val="1"/>
        </w:rPr>
        <w:t xml:space="preserve"> </w:t>
      </w:r>
      <w:r>
        <w:rPr>
          <w:w w:val="105"/>
        </w:rPr>
        <w:t>Supplier should have an effective, documented environmental policy that complies with applicable</w:t>
      </w:r>
      <w:r>
        <w:rPr>
          <w:spacing w:val="-57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2"/>
          <w:w w:val="105"/>
        </w:rPr>
        <w:t xml:space="preserve"> </w:t>
      </w:r>
      <w:r>
        <w:rPr>
          <w:w w:val="105"/>
        </w:rPr>
        <w:t>laws,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rules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and regulations.</w:t>
      </w:r>
    </w:p>
    <w:p w14:paraId="623C81E7" w14:textId="77777777" w:rsidR="0065075F" w:rsidRDefault="0065075F">
      <w:pPr>
        <w:pStyle w:val="BodyText"/>
        <w:rPr>
          <w:sz w:val="22"/>
        </w:rPr>
      </w:pPr>
    </w:p>
    <w:p w14:paraId="76DD9AC4" w14:textId="77777777" w:rsidR="003C5B11" w:rsidRDefault="003C5B11">
      <w:pPr>
        <w:rPr>
          <w:b/>
          <w:bCs/>
          <w:w w:val="105"/>
          <w:sz w:val="18"/>
          <w:szCs w:val="18"/>
        </w:rPr>
      </w:pPr>
      <w:r>
        <w:rPr>
          <w:w w:val="105"/>
        </w:rPr>
        <w:br w:type="page"/>
      </w:r>
    </w:p>
    <w:p w14:paraId="14D85C29" w14:textId="4B544319" w:rsidR="003C5B11" w:rsidRDefault="003C5B11" w:rsidP="003C5B11">
      <w:pPr>
        <w:pStyle w:val="Heading1"/>
        <w:tabs>
          <w:tab w:val="left" w:pos="639"/>
          <w:tab w:val="left" w:pos="640"/>
        </w:tabs>
        <w:spacing w:before="184"/>
        <w:ind w:firstLine="0"/>
      </w:pPr>
    </w:p>
    <w:p w14:paraId="7A9EE461" w14:textId="77777777" w:rsidR="003C5B11" w:rsidRPr="003C5B11" w:rsidRDefault="003C5B11" w:rsidP="003C5B11">
      <w:pPr>
        <w:pStyle w:val="Heading1"/>
        <w:tabs>
          <w:tab w:val="left" w:pos="639"/>
          <w:tab w:val="left" w:pos="640"/>
        </w:tabs>
        <w:spacing w:before="184"/>
        <w:ind w:firstLine="0"/>
      </w:pPr>
    </w:p>
    <w:p w14:paraId="465070A1" w14:textId="2E873A67" w:rsidR="0065075F" w:rsidRDefault="002510DD">
      <w:pPr>
        <w:pStyle w:val="Heading1"/>
        <w:numPr>
          <w:ilvl w:val="1"/>
          <w:numId w:val="3"/>
        </w:numPr>
        <w:tabs>
          <w:tab w:val="left" w:pos="639"/>
          <w:tab w:val="left" w:pos="640"/>
        </w:tabs>
        <w:spacing w:before="184"/>
      </w:pPr>
      <w:r>
        <w:rPr>
          <w:w w:val="105"/>
        </w:rPr>
        <w:t>Bribery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Corruption</w:t>
      </w:r>
    </w:p>
    <w:p w14:paraId="16FDB80B" w14:textId="77777777" w:rsidR="0065075F" w:rsidRDefault="0065075F">
      <w:pPr>
        <w:pStyle w:val="BodyText"/>
        <w:spacing w:before="9"/>
        <w:rPr>
          <w:b/>
          <w:sz w:val="19"/>
        </w:rPr>
      </w:pPr>
    </w:p>
    <w:p w14:paraId="1E8A3286" w14:textId="77777777" w:rsidR="0065075F" w:rsidRDefault="002510DD">
      <w:pPr>
        <w:pStyle w:val="ListParagraph"/>
        <w:numPr>
          <w:ilvl w:val="1"/>
          <w:numId w:val="3"/>
        </w:numPr>
        <w:tabs>
          <w:tab w:val="left" w:pos="640"/>
        </w:tabs>
        <w:spacing w:line="374" w:lineRule="auto"/>
        <w:ind w:right="125"/>
        <w:jc w:val="both"/>
        <w:rPr>
          <w:sz w:val="18"/>
        </w:rPr>
      </w:pPr>
      <w:r>
        <w:rPr>
          <w:b/>
          <w:w w:val="105"/>
          <w:sz w:val="18"/>
        </w:rPr>
        <w:t>Compliance,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including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but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not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limited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to,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matters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involving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import, export,</w:t>
      </w:r>
      <w:r>
        <w:rPr>
          <w:b/>
          <w:spacing w:val="-1"/>
          <w:w w:val="105"/>
          <w:sz w:val="18"/>
        </w:rPr>
        <w:t xml:space="preserve"> </w:t>
      </w:r>
      <w:proofErr w:type="gramStart"/>
      <w:r>
        <w:rPr>
          <w:b/>
          <w:w w:val="105"/>
          <w:sz w:val="18"/>
        </w:rPr>
        <w:t>bribery</w:t>
      </w:r>
      <w:proofErr w:type="gramEnd"/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53"/>
          <w:w w:val="105"/>
          <w:sz w:val="18"/>
        </w:rPr>
        <w:t xml:space="preserve"> </w:t>
      </w:r>
      <w:r>
        <w:rPr>
          <w:b/>
          <w:w w:val="105"/>
          <w:sz w:val="18"/>
        </w:rPr>
        <w:t>corruption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concerns</w:t>
      </w:r>
    </w:p>
    <w:p w14:paraId="36C0FED2" w14:textId="263BCB45" w:rsidR="0065075F" w:rsidRDefault="002510DD">
      <w:pPr>
        <w:pStyle w:val="ListParagraph"/>
        <w:numPr>
          <w:ilvl w:val="2"/>
          <w:numId w:val="3"/>
        </w:numPr>
        <w:tabs>
          <w:tab w:val="left" w:pos="909"/>
        </w:tabs>
        <w:spacing w:before="1" w:line="376" w:lineRule="auto"/>
        <w:ind w:right="118"/>
        <w:jc w:val="both"/>
        <w:rPr>
          <w:sz w:val="18"/>
        </w:rPr>
      </w:pPr>
      <w:r>
        <w:rPr>
          <w:w w:val="105"/>
          <w:sz w:val="18"/>
        </w:rPr>
        <w:t xml:space="preserve">Supplier represents and warrants to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that all Products supplied have been or shall be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produced,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packaged,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labelled,</w:t>
      </w:r>
      <w:r>
        <w:rPr>
          <w:spacing w:val="-1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shipped</w:t>
      </w:r>
      <w:proofErr w:type="gram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documented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compliance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applicable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laws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the respective country in which the goods are produced, packaged and shipped, and all 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applicable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federal,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laws,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regulations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but not limited to those involving or enforced by U.S. Customs and Border Protection. Supplier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represents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warrants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compliance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proofErr w:type="gramEnd"/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laws,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rules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regulations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applicable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relationship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2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including,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limited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U.S.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laws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regulating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prohibition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bribery,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anti-terrorism,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asset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controls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corruption,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well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applicable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import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or export laws, regulations and administrative rules or orders. Suppliers are required to notify</w:t>
      </w:r>
      <w:r>
        <w:rPr>
          <w:spacing w:val="1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conflicts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interest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impact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Supplier’s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ability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meet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compliance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requirements.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includes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relationships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foreign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officials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non-U.S</w:t>
      </w:r>
    </w:p>
    <w:p w14:paraId="38E60855" w14:textId="7F83FE8A" w:rsidR="0065075F" w:rsidRDefault="002510DD">
      <w:pPr>
        <w:pStyle w:val="BodyText"/>
        <w:spacing w:before="160" w:line="376" w:lineRule="auto"/>
        <w:ind w:left="908" w:right="122"/>
        <w:jc w:val="both"/>
      </w:pPr>
      <w:r>
        <w:rPr>
          <w:w w:val="105"/>
        </w:rPr>
        <w:t xml:space="preserve">government agency. Supplier shall notify </w:t>
      </w:r>
      <w:r w:rsidR="003C5B11">
        <w:rPr>
          <w:w w:val="105"/>
        </w:rPr>
        <w:t>Jackaroo</w:t>
      </w:r>
      <w:r>
        <w:rPr>
          <w:w w:val="105"/>
        </w:rPr>
        <w:t xml:space="preserve"> immediately in the event of circumstances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 changes that would or may affect Supplier’s ability to remain in compliance with </w:t>
      </w:r>
      <w:r w:rsidR="003C5B11">
        <w:rPr>
          <w:w w:val="105"/>
        </w:rPr>
        <w:t>Jackaroo</w:t>
      </w:r>
      <w:r>
        <w:rPr>
          <w:w w:val="105"/>
        </w:rPr>
        <w:t>’s</w:t>
      </w:r>
      <w:r>
        <w:rPr>
          <w:spacing w:val="-57"/>
          <w:w w:val="105"/>
        </w:rPr>
        <w:t xml:space="preserve"> </w:t>
      </w:r>
      <w:r>
        <w:rPr>
          <w:w w:val="105"/>
        </w:rPr>
        <w:t>compliance</w:t>
      </w:r>
      <w:r>
        <w:rPr>
          <w:spacing w:val="1"/>
          <w:w w:val="105"/>
        </w:rPr>
        <w:t xml:space="preserve"> </w:t>
      </w:r>
      <w:r>
        <w:rPr>
          <w:w w:val="105"/>
        </w:rPr>
        <w:t>standards.</w:t>
      </w:r>
    </w:p>
    <w:p w14:paraId="6BDA6A8F" w14:textId="0A74545F" w:rsidR="0065075F" w:rsidRDefault="002510DD">
      <w:pPr>
        <w:pStyle w:val="ListParagraph"/>
        <w:numPr>
          <w:ilvl w:val="2"/>
          <w:numId w:val="3"/>
        </w:numPr>
        <w:tabs>
          <w:tab w:val="left" w:pos="909"/>
        </w:tabs>
        <w:spacing w:line="374" w:lineRule="auto"/>
        <w:ind w:right="120"/>
        <w:jc w:val="both"/>
        <w:rPr>
          <w:sz w:val="18"/>
        </w:rPr>
      </w:pPr>
      <w:r>
        <w:rPr>
          <w:w w:val="105"/>
          <w:sz w:val="18"/>
        </w:rPr>
        <w:t>Conflict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Interest: Suppliers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avoid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actions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result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conflicts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interest,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include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offering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providing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gifts,</w:t>
      </w:r>
      <w:r>
        <w:rPr>
          <w:spacing w:val="-2"/>
          <w:w w:val="105"/>
          <w:sz w:val="18"/>
        </w:rPr>
        <w:t xml:space="preserve"> </w:t>
      </w:r>
      <w:r w:rsidR="007A5F97">
        <w:rPr>
          <w:w w:val="105"/>
          <w:sz w:val="18"/>
        </w:rPr>
        <w:t>favors</w:t>
      </w:r>
      <w:r>
        <w:rPr>
          <w:w w:val="105"/>
          <w:sz w:val="18"/>
        </w:rPr>
        <w:t>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travel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expenses,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lodging,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housing,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services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kind,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excessive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meals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entertainment,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value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6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associates.</w:t>
      </w:r>
    </w:p>
    <w:p w14:paraId="3536ED4E" w14:textId="77777777" w:rsidR="0065075F" w:rsidRDefault="002510DD">
      <w:pPr>
        <w:pStyle w:val="ListParagraph"/>
        <w:numPr>
          <w:ilvl w:val="1"/>
          <w:numId w:val="3"/>
        </w:numPr>
        <w:tabs>
          <w:tab w:val="left" w:pos="640"/>
        </w:tabs>
        <w:spacing w:before="4" w:line="376" w:lineRule="auto"/>
        <w:ind w:right="118"/>
        <w:jc w:val="both"/>
        <w:rPr>
          <w:sz w:val="18"/>
        </w:rPr>
      </w:pPr>
      <w:r>
        <w:rPr>
          <w:b/>
          <w:w w:val="105"/>
          <w:sz w:val="18"/>
        </w:rPr>
        <w:t>Anti-Corruption: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10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maintain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highest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standards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moral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ethical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conduct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times</w:t>
      </w:r>
      <w:proofErr w:type="gramEnd"/>
      <w:r>
        <w:rPr>
          <w:w w:val="105"/>
          <w:sz w:val="18"/>
        </w:rPr>
        <w:t>. Supplier shall not engage in any form of corrupt practices including, without limitation 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extortion, fraud, impersonation, false </w:t>
      </w:r>
      <w:proofErr w:type="gramStart"/>
      <w:r>
        <w:rPr>
          <w:w w:val="105"/>
          <w:sz w:val="18"/>
        </w:rPr>
        <w:t>declarations</w:t>
      </w:r>
      <w:proofErr w:type="gramEnd"/>
      <w:r>
        <w:rPr>
          <w:w w:val="105"/>
          <w:sz w:val="18"/>
        </w:rPr>
        <w:t xml:space="preserve"> or bribery. Bribes, implied or offered, with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intention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obtaining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retaining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improper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advantage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are not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offered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accepted.</w:t>
      </w:r>
    </w:p>
    <w:p w14:paraId="173A9ED5" w14:textId="78118E31" w:rsidR="0065075F" w:rsidRDefault="002510DD">
      <w:pPr>
        <w:pStyle w:val="ListParagraph"/>
        <w:numPr>
          <w:ilvl w:val="1"/>
          <w:numId w:val="3"/>
        </w:numPr>
        <w:tabs>
          <w:tab w:val="left" w:pos="640"/>
        </w:tabs>
        <w:spacing w:line="376" w:lineRule="auto"/>
        <w:ind w:right="123"/>
        <w:jc w:val="both"/>
        <w:rPr>
          <w:sz w:val="18"/>
        </w:rPr>
      </w:pPr>
      <w:r>
        <w:rPr>
          <w:b/>
          <w:w w:val="105"/>
          <w:sz w:val="18"/>
        </w:rPr>
        <w:t xml:space="preserve">Gifts and Hospitality: </w:t>
      </w:r>
      <w:r>
        <w:rPr>
          <w:w w:val="105"/>
          <w:sz w:val="18"/>
        </w:rPr>
        <w:t xml:space="preserve">Supplier must adhere to the following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policies regarding gifts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hospitality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 help alleviate any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perception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impropriety:</w:t>
      </w:r>
    </w:p>
    <w:p w14:paraId="3EEC0E85" w14:textId="300F5ED6" w:rsidR="0065075F" w:rsidRDefault="003C5B11">
      <w:pPr>
        <w:pStyle w:val="ListParagraph"/>
        <w:numPr>
          <w:ilvl w:val="2"/>
          <w:numId w:val="3"/>
        </w:numPr>
        <w:tabs>
          <w:tab w:val="left" w:pos="909"/>
        </w:tabs>
        <w:spacing w:line="376" w:lineRule="auto"/>
        <w:ind w:right="120"/>
        <w:jc w:val="both"/>
        <w:rPr>
          <w:sz w:val="18"/>
        </w:rPr>
      </w:pPr>
      <w:r>
        <w:rPr>
          <w:w w:val="105"/>
          <w:sz w:val="18"/>
        </w:rPr>
        <w:t>Jackaroo</w:t>
      </w:r>
      <w:r w:rsidR="002510DD">
        <w:rPr>
          <w:w w:val="105"/>
          <w:sz w:val="18"/>
        </w:rPr>
        <w:t xml:space="preserve"> associates are not to accept gifts of more than $</w:t>
      </w:r>
      <w:r w:rsidR="002629EB">
        <w:rPr>
          <w:w w:val="105"/>
          <w:sz w:val="18"/>
        </w:rPr>
        <w:t>10</w:t>
      </w:r>
      <w:r w:rsidR="002510DD">
        <w:rPr>
          <w:w w:val="105"/>
          <w:sz w:val="18"/>
        </w:rPr>
        <w:t>0 USD in value and Supplier may</w:t>
      </w:r>
      <w:r w:rsidR="002510DD">
        <w:rPr>
          <w:spacing w:val="1"/>
          <w:w w:val="105"/>
          <w:sz w:val="18"/>
        </w:rPr>
        <w:t xml:space="preserve"> </w:t>
      </w:r>
      <w:r w:rsidR="002510DD">
        <w:rPr>
          <w:w w:val="105"/>
          <w:sz w:val="18"/>
        </w:rPr>
        <w:t>not</w:t>
      </w:r>
      <w:r w:rsidR="002510DD">
        <w:rPr>
          <w:spacing w:val="-2"/>
          <w:w w:val="105"/>
          <w:sz w:val="18"/>
        </w:rPr>
        <w:t xml:space="preserve"> </w:t>
      </w:r>
      <w:r w:rsidR="002510DD">
        <w:rPr>
          <w:w w:val="105"/>
          <w:sz w:val="18"/>
        </w:rPr>
        <w:t>offer such</w:t>
      </w:r>
      <w:r w:rsidR="002510DD">
        <w:rPr>
          <w:spacing w:val="2"/>
          <w:w w:val="105"/>
          <w:sz w:val="18"/>
        </w:rPr>
        <w:t xml:space="preserve"> </w:t>
      </w:r>
      <w:r w:rsidR="002510DD">
        <w:rPr>
          <w:w w:val="105"/>
          <w:sz w:val="18"/>
        </w:rPr>
        <w:t>gifts.</w:t>
      </w:r>
      <w:r w:rsidR="002510DD">
        <w:rPr>
          <w:spacing w:val="1"/>
          <w:w w:val="105"/>
          <w:sz w:val="18"/>
        </w:rPr>
        <w:t xml:space="preserve"> </w:t>
      </w:r>
      <w:r w:rsidR="002510DD">
        <w:rPr>
          <w:w w:val="105"/>
          <w:sz w:val="18"/>
        </w:rPr>
        <w:t>There</w:t>
      </w:r>
      <w:r w:rsidR="002510DD">
        <w:rPr>
          <w:spacing w:val="-3"/>
          <w:w w:val="105"/>
          <w:sz w:val="18"/>
        </w:rPr>
        <w:t xml:space="preserve"> </w:t>
      </w:r>
      <w:r w:rsidR="002510DD">
        <w:rPr>
          <w:w w:val="105"/>
          <w:sz w:val="18"/>
        </w:rPr>
        <w:t>are</w:t>
      </w:r>
      <w:r w:rsidR="002510DD">
        <w:rPr>
          <w:spacing w:val="-1"/>
          <w:w w:val="105"/>
          <w:sz w:val="18"/>
        </w:rPr>
        <w:t xml:space="preserve"> </w:t>
      </w:r>
      <w:r w:rsidR="002510DD">
        <w:rPr>
          <w:w w:val="105"/>
          <w:sz w:val="18"/>
        </w:rPr>
        <w:t>no</w:t>
      </w:r>
      <w:r w:rsidR="002510DD">
        <w:rPr>
          <w:spacing w:val="-1"/>
          <w:w w:val="105"/>
          <w:sz w:val="18"/>
        </w:rPr>
        <w:t xml:space="preserve"> </w:t>
      </w:r>
      <w:r w:rsidR="002510DD">
        <w:rPr>
          <w:w w:val="105"/>
          <w:sz w:val="18"/>
        </w:rPr>
        <w:t>exceptions.</w:t>
      </w:r>
    </w:p>
    <w:p w14:paraId="00F5E68D" w14:textId="61DFA3D9" w:rsidR="0065075F" w:rsidRPr="002629EB" w:rsidRDefault="003C5B11">
      <w:pPr>
        <w:pStyle w:val="ListParagraph"/>
        <w:numPr>
          <w:ilvl w:val="2"/>
          <w:numId w:val="3"/>
        </w:numPr>
        <w:tabs>
          <w:tab w:val="left" w:pos="909"/>
        </w:tabs>
        <w:spacing w:line="217" w:lineRule="exact"/>
        <w:jc w:val="both"/>
        <w:rPr>
          <w:sz w:val="18"/>
        </w:rPr>
      </w:pPr>
      <w:r>
        <w:rPr>
          <w:w w:val="105"/>
          <w:sz w:val="18"/>
        </w:rPr>
        <w:t>Jackaroo</w:t>
      </w:r>
      <w:r w:rsidR="002510DD">
        <w:rPr>
          <w:spacing w:val="-7"/>
          <w:w w:val="105"/>
          <w:sz w:val="18"/>
        </w:rPr>
        <w:t xml:space="preserve"> </w:t>
      </w:r>
      <w:r w:rsidR="002510DD">
        <w:rPr>
          <w:w w:val="105"/>
          <w:sz w:val="18"/>
        </w:rPr>
        <w:t>associates</w:t>
      </w:r>
      <w:r w:rsidR="002510DD">
        <w:rPr>
          <w:spacing w:val="-7"/>
          <w:w w:val="105"/>
          <w:sz w:val="18"/>
        </w:rPr>
        <w:t xml:space="preserve"> </w:t>
      </w:r>
      <w:r w:rsidR="002510DD">
        <w:rPr>
          <w:w w:val="105"/>
          <w:sz w:val="18"/>
        </w:rPr>
        <w:t>are</w:t>
      </w:r>
      <w:r w:rsidR="002510DD">
        <w:rPr>
          <w:spacing w:val="-4"/>
          <w:w w:val="105"/>
          <w:sz w:val="18"/>
        </w:rPr>
        <w:t xml:space="preserve"> </w:t>
      </w:r>
      <w:r w:rsidR="002510DD">
        <w:rPr>
          <w:w w:val="105"/>
          <w:sz w:val="18"/>
        </w:rPr>
        <w:t>not</w:t>
      </w:r>
      <w:r w:rsidR="002510DD">
        <w:rPr>
          <w:spacing w:val="-7"/>
          <w:w w:val="105"/>
          <w:sz w:val="18"/>
        </w:rPr>
        <w:t xml:space="preserve"> </w:t>
      </w:r>
      <w:r w:rsidR="002510DD">
        <w:rPr>
          <w:w w:val="105"/>
          <w:sz w:val="18"/>
        </w:rPr>
        <w:t>permitted</w:t>
      </w:r>
      <w:r w:rsidR="002510DD">
        <w:rPr>
          <w:spacing w:val="-6"/>
          <w:w w:val="105"/>
          <w:sz w:val="18"/>
        </w:rPr>
        <w:t xml:space="preserve"> </w:t>
      </w:r>
      <w:r w:rsidR="002510DD">
        <w:rPr>
          <w:w w:val="105"/>
          <w:sz w:val="18"/>
        </w:rPr>
        <w:t>to</w:t>
      </w:r>
      <w:r w:rsidR="002510DD">
        <w:rPr>
          <w:spacing w:val="-5"/>
          <w:w w:val="105"/>
          <w:sz w:val="18"/>
        </w:rPr>
        <w:t xml:space="preserve"> </w:t>
      </w:r>
      <w:r w:rsidR="002510DD">
        <w:rPr>
          <w:w w:val="105"/>
          <w:sz w:val="18"/>
        </w:rPr>
        <w:t>purchase</w:t>
      </w:r>
      <w:r w:rsidR="002510DD">
        <w:rPr>
          <w:spacing w:val="-5"/>
          <w:w w:val="105"/>
          <w:sz w:val="18"/>
        </w:rPr>
        <w:t xml:space="preserve"> </w:t>
      </w:r>
      <w:r w:rsidR="002510DD">
        <w:rPr>
          <w:w w:val="105"/>
          <w:sz w:val="18"/>
        </w:rPr>
        <w:t>items</w:t>
      </w:r>
      <w:r w:rsidR="002510DD">
        <w:rPr>
          <w:spacing w:val="-7"/>
          <w:w w:val="105"/>
          <w:sz w:val="18"/>
        </w:rPr>
        <w:t xml:space="preserve"> </w:t>
      </w:r>
      <w:r w:rsidR="002510DD">
        <w:rPr>
          <w:w w:val="105"/>
          <w:sz w:val="18"/>
        </w:rPr>
        <w:t>directly</w:t>
      </w:r>
      <w:r w:rsidR="002510DD">
        <w:rPr>
          <w:spacing w:val="-6"/>
          <w:w w:val="105"/>
          <w:sz w:val="18"/>
        </w:rPr>
        <w:t xml:space="preserve"> </w:t>
      </w:r>
      <w:r w:rsidR="002510DD">
        <w:rPr>
          <w:w w:val="105"/>
          <w:sz w:val="18"/>
        </w:rPr>
        <w:t>from</w:t>
      </w:r>
      <w:r w:rsidR="002510DD">
        <w:rPr>
          <w:spacing w:val="-7"/>
          <w:w w:val="105"/>
          <w:sz w:val="18"/>
        </w:rPr>
        <w:t xml:space="preserve"> </w:t>
      </w:r>
      <w:r w:rsidR="002510DD">
        <w:rPr>
          <w:w w:val="105"/>
          <w:sz w:val="18"/>
        </w:rPr>
        <w:t>Supplier.</w:t>
      </w:r>
    </w:p>
    <w:p w14:paraId="5B9D9DFD" w14:textId="48C2CACD" w:rsidR="002629EB" w:rsidRDefault="002629EB">
      <w:pPr>
        <w:rPr>
          <w:w w:val="105"/>
          <w:sz w:val="18"/>
        </w:rPr>
      </w:pPr>
      <w:r>
        <w:rPr>
          <w:w w:val="105"/>
          <w:sz w:val="18"/>
        </w:rPr>
        <w:br w:type="page"/>
      </w:r>
    </w:p>
    <w:p w14:paraId="73EAF6C8" w14:textId="77777777" w:rsidR="002629EB" w:rsidRDefault="002629EB" w:rsidP="002629EB">
      <w:pPr>
        <w:pStyle w:val="ListParagraph"/>
        <w:tabs>
          <w:tab w:val="left" w:pos="909"/>
        </w:tabs>
        <w:spacing w:line="217" w:lineRule="exact"/>
        <w:ind w:left="908" w:firstLine="0"/>
        <w:jc w:val="left"/>
        <w:rPr>
          <w:sz w:val="18"/>
        </w:rPr>
      </w:pPr>
    </w:p>
    <w:p w14:paraId="749A67B7" w14:textId="09FF2392" w:rsidR="0065075F" w:rsidRDefault="002510DD">
      <w:pPr>
        <w:pStyle w:val="ListParagraph"/>
        <w:numPr>
          <w:ilvl w:val="2"/>
          <w:numId w:val="3"/>
        </w:numPr>
        <w:tabs>
          <w:tab w:val="left" w:pos="909"/>
        </w:tabs>
        <w:spacing w:before="117" w:line="376" w:lineRule="auto"/>
        <w:ind w:right="120"/>
        <w:jc w:val="both"/>
        <w:rPr>
          <w:sz w:val="18"/>
        </w:rPr>
      </w:pPr>
      <w:r>
        <w:rPr>
          <w:w w:val="105"/>
          <w:sz w:val="18"/>
        </w:rPr>
        <w:t xml:space="preserve">Supplier is to immediately report to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any inappropriate requests or solicitations made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associates.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Suppliers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reporting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>’s</w:t>
      </w:r>
      <w:r>
        <w:rPr>
          <w:spacing w:val="1"/>
          <w:w w:val="105"/>
          <w:sz w:val="18"/>
        </w:rPr>
        <w:t xml:space="preserve"> </w:t>
      </w:r>
      <w:r w:rsidR="002629EB">
        <w:rPr>
          <w:w w:val="105"/>
          <w:sz w:val="18"/>
        </w:rPr>
        <w:t>Management email info@jackaroo-pl.com.au</w:t>
      </w:r>
    </w:p>
    <w:p w14:paraId="6289D609" w14:textId="611E7435" w:rsidR="0065075F" w:rsidRDefault="002510DD">
      <w:pPr>
        <w:pStyle w:val="ListParagraph"/>
        <w:numPr>
          <w:ilvl w:val="2"/>
          <w:numId w:val="3"/>
        </w:numPr>
        <w:tabs>
          <w:tab w:val="left" w:pos="909"/>
        </w:tabs>
        <w:spacing w:line="376" w:lineRule="auto"/>
        <w:ind w:right="119"/>
        <w:jc w:val="both"/>
        <w:rPr>
          <w:sz w:val="18"/>
        </w:rPr>
      </w:pPr>
      <w:r>
        <w:rPr>
          <w:w w:val="105"/>
          <w:sz w:val="18"/>
        </w:rPr>
        <w:t>Suppliers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keep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written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account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payments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(including meals,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entertainment,</w:t>
      </w:r>
      <w:r>
        <w:rPr>
          <w:spacing w:val="-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gifts</w:t>
      </w:r>
      <w:proofErr w:type="gram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items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 value)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behalf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>.</w:t>
      </w:r>
    </w:p>
    <w:p w14:paraId="5CE4F4B4" w14:textId="77777777" w:rsidR="0065075F" w:rsidRDefault="0065075F">
      <w:pPr>
        <w:pStyle w:val="BodyText"/>
        <w:rPr>
          <w:sz w:val="22"/>
        </w:rPr>
      </w:pPr>
    </w:p>
    <w:p w14:paraId="568C8AA3" w14:textId="77777777" w:rsidR="0065075F" w:rsidRDefault="002510DD">
      <w:pPr>
        <w:pStyle w:val="Heading1"/>
        <w:numPr>
          <w:ilvl w:val="1"/>
          <w:numId w:val="2"/>
        </w:numPr>
        <w:tabs>
          <w:tab w:val="left" w:pos="639"/>
          <w:tab w:val="left" w:pos="640"/>
        </w:tabs>
        <w:spacing w:before="184"/>
      </w:pPr>
      <w:r>
        <w:rPr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Standard</w:t>
      </w:r>
    </w:p>
    <w:p w14:paraId="68AF629C" w14:textId="77777777" w:rsidR="0065075F" w:rsidRDefault="0065075F">
      <w:pPr>
        <w:pStyle w:val="BodyText"/>
        <w:spacing w:before="9"/>
        <w:rPr>
          <w:b/>
          <w:sz w:val="19"/>
        </w:rPr>
      </w:pPr>
    </w:p>
    <w:p w14:paraId="2B66DAE2" w14:textId="014E0387" w:rsidR="0065075F" w:rsidRDefault="002510DD">
      <w:pPr>
        <w:pStyle w:val="ListParagraph"/>
        <w:numPr>
          <w:ilvl w:val="1"/>
          <w:numId w:val="2"/>
        </w:numPr>
        <w:tabs>
          <w:tab w:val="left" w:pos="640"/>
        </w:tabs>
        <w:spacing w:line="376" w:lineRule="auto"/>
        <w:ind w:right="120"/>
        <w:jc w:val="both"/>
        <w:rPr>
          <w:sz w:val="18"/>
        </w:rPr>
      </w:pPr>
      <w:r>
        <w:rPr>
          <w:b/>
          <w:w w:val="105"/>
          <w:sz w:val="18"/>
        </w:rPr>
        <w:t xml:space="preserve">Inspection Right: </w:t>
      </w:r>
      <w:r>
        <w:rPr>
          <w:w w:val="105"/>
          <w:sz w:val="18"/>
        </w:rPr>
        <w:t>Supplier must be able to demonstrate compliance with these Supplier Guiding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Principles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satisfaction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>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Therefore,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maintain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reasonable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records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 xml:space="preserve">documentation of all matters related to their business with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in accordance with standard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 xml:space="preserve">business practices and/or local laws and regulations. Supplier will permit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or parties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designated by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 xml:space="preserve"> to inspect (with or without notice) all such records and documentation,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the facilities of Supplier, to independently confirm compliance with these Supplier Guiding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Principles.</w:t>
      </w:r>
    </w:p>
    <w:p w14:paraId="23E7CC45" w14:textId="77777777" w:rsidR="0065075F" w:rsidRDefault="002510DD">
      <w:pPr>
        <w:pStyle w:val="ListParagraph"/>
        <w:numPr>
          <w:ilvl w:val="1"/>
          <w:numId w:val="2"/>
        </w:numPr>
        <w:tabs>
          <w:tab w:val="left" w:pos="640"/>
        </w:tabs>
        <w:spacing w:line="376" w:lineRule="auto"/>
        <w:ind w:right="123"/>
        <w:jc w:val="both"/>
        <w:rPr>
          <w:sz w:val="18"/>
        </w:rPr>
      </w:pPr>
      <w:r>
        <w:rPr>
          <w:b/>
          <w:w w:val="105"/>
          <w:sz w:val="18"/>
        </w:rPr>
        <w:t xml:space="preserve">Communication: </w:t>
      </w:r>
      <w:r>
        <w:rPr>
          <w:w w:val="105"/>
          <w:sz w:val="18"/>
        </w:rPr>
        <w:t>Supplier agrees to post a copy of these Supplier Guiding Principles in at least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two prominent locations where it is likely to be read by employees. This notice must be in English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well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local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language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spoken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2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majority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proofErr w:type="gramEnd"/>
      <w:r>
        <w:rPr>
          <w:w w:val="105"/>
          <w:sz w:val="18"/>
        </w:rPr>
        <w:t xml:space="preserve"> Supplier’s employees.</w:t>
      </w:r>
    </w:p>
    <w:p w14:paraId="0E944770" w14:textId="77777777" w:rsidR="0065075F" w:rsidRDefault="0065075F">
      <w:pPr>
        <w:pStyle w:val="BodyText"/>
        <w:rPr>
          <w:sz w:val="20"/>
        </w:rPr>
      </w:pPr>
    </w:p>
    <w:p w14:paraId="52683FA0" w14:textId="77777777" w:rsidR="0065075F" w:rsidRDefault="002510DD">
      <w:pPr>
        <w:pStyle w:val="Heading1"/>
        <w:numPr>
          <w:ilvl w:val="1"/>
          <w:numId w:val="1"/>
        </w:numPr>
        <w:tabs>
          <w:tab w:val="left" w:pos="460"/>
        </w:tabs>
        <w:spacing w:before="160"/>
      </w:pP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w w:val="105"/>
        </w:rPr>
        <w:t>Enforcement</w:t>
      </w:r>
    </w:p>
    <w:p w14:paraId="045DC50E" w14:textId="77777777" w:rsidR="0065075F" w:rsidRDefault="0065075F">
      <w:pPr>
        <w:pStyle w:val="BodyText"/>
        <w:spacing w:before="7"/>
        <w:rPr>
          <w:b/>
          <w:sz w:val="19"/>
        </w:rPr>
      </w:pPr>
    </w:p>
    <w:p w14:paraId="1C5D5B17" w14:textId="2438CA7A" w:rsidR="0065075F" w:rsidRDefault="002510DD">
      <w:pPr>
        <w:pStyle w:val="ListParagraph"/>
        <w:numPr>
          <w:ilvl w:val="1"/>
          <w:numId w:val="1"/>
        </w:numPr>
        <w:tabs>
          <w:tab w:val="left" w:pos="640"/>
        </w:tabs>
        <w:spacing w:line="376" w:lineRule="auto"/>
        <w:ind w:left="640" w:right="120" w:hanging="533"/>
        <w:jc w:val="both"/>
        <w:rPr>
          <w:sz w:val="18"/>
        </w:rPr>
      </w:pPr>
      <w:r>
        <w:rPr>
          <w:b/>
          <w:w w:val="105"/>
          <w:sz w:val="18"/>
        </w:rPr>
        <w:t>Violations: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5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determines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violated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Guiding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Principles,</w:t>
      </w:r>
      <w:r>
        <w:rPr>
          <w:spacing w:val="-3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demand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corrective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action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terminate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business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relationship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Supplier,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notwithstanding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anything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contrary in any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agreement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between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>.</w:t>
      </w:r>
    </w:p>
    <w:p w14:paraId="447C5341" w14:textId="22A669F0" w:rsidR="0065075F" w:rsidRDefault="002510DD">
      <w:pPr>
        <w:pStyle w:val="ListParagraph"/>
        <w:numPr>
          <w:ilvl w:val="1"/>
          <w:numId w:val="1"/>
        </w:numPr>
        <w:tabs>
          <w:tab w:val="left" w:pos="640"/>
        </w:tabs>
        <w:spacing w:line="374" w:lineRule="auto"/>
        <w:ind w:left="640" w:right="120" w:hanging="533"/>
        <w:jc w:val="both"/>
        <w:rPr>
          <w:sz w:val="18"/>
        </w:rPr>
      </w:pPr>
      <w:r>
        <w:rPr>
          <w:b/>
          <w:sz w:val="18"/>
        </w:rPr>
        <w:t xml:space="preserve">Reporting of Potential Violations: </w:t>
      </w:r>
      <w:r>
        <w:rPr>
          <w:sz w:val="18"/>
        </w:rPr>
        <w:t>All Suppliers are expected to adhere to these Supplier Guiding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Principles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report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violations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 w:rsidR="003C5B11">
        <w:rPr>
          <w:w w:val="105"/>
          <w:sz w:val="18"/>
        </w:rPr>
        <w:t>Jackaroo</w:t>
      </w:r>
      <w:r>
        <w:rPr>
          <w:w w:val="105"/>
          <w:sz w:val="18"/>
        </w:rPr>
        <w:t>’s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Hotline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number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below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web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1"/>
          <w:w w:val="105"/>
          <w:sz w:val="18"/>
        </w:rPr>
        <w:t xml:space="preserve"> </w:t>
      </w:r>
      <w:hyperlink r:id="rId12">
        <w:r>
          <w:rPr>
            <w:w w:val="105"/>
            <w:sz w:val="18"/>
          </w:rPr>
          <w:t>www.odhotline.com.</w:t>
        </w:r>
      </w:hyperlink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reports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kept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confidential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callers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choose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remain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anonymous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reporting.</w:t>
      </w:r>
    </w:p>
    <w:p w14:paraId="7092AC8B" w14:textId="77777777" w:rsidR="0065075F" w:rsidRDefault="0065075F">
      <w:pPr>
        <w:pStyle w:val="BodyText"/>
        <w:rPr>
          <w:sz w:val="22"/>
        </w:rPr>
      </w:pPr>
    </w:p>
    <w:p w14:paraId="45F238B9" w14:textId="77777777" w:rsidR="0065075F" w:rsidRDefault="0065075F">
      <w:pPr>
        <w:pStyle w:val="BodyText"/>
        <w:spacing w:before="6"/>
        <w:rPr>
          <w:sz w:val="25"/>
        </w:rPr>
      </w:pPr>
    </w:p>
    <w:p w14:paraId="5E711627" w14:textId="77777777" w:rsidR="002629EB" w:rsidRDefault="002629EB">
      <w:pPr>
        <w:rPr>
          <w:b/>
          <w:bCs/>
          <w:w w:val="105"/>
          <w:sz w:val="18"/>
          <w:szCs w:val="18"/>
        </w:rPr>
      </w:pPr>
      <w:r>
        <w:rPr>
          <w:w w:val="105"/>
        </w:rPr>
        <w:br w:type="page"/>
      </w:r>
    </w:p>
    <w:p w14:paraId="46742114" w14:textId="77777777" w:rsidR="002629EB" w:rsidRDefault="002629EB">
      <w:pPr>
        <w:pStyle w:val="Heading1"/>
        <w:ind w:left="107" w:firstLine="0"/>
        <w:rPr>
          <w:w w:val="105"/>
        </w:rPr>
      </w:pPr>
    </w:p>
    <w:p w14:paraId="7876DE28" w14:textId="336BB7BA" w:rsidR="0065075F" w:rsidRDefault="002510DD">
      <w:pPr>
        <w:pStyle w:val="Heading1"/>
        <w:ind w:left="107" w:firstLine="0"/>
      </w:pPr>
      <w:r>
        <w:rPr>
          <w:w w:val="105"/>
        </w:rPr>
        <w:t>7.0</w:t>
      </w:r>
      <w:r>
        <w:rPr>
          <w:spacing w:val="-10"/>
          <w:w w:val="105"/>
        </w:rPr>
        <w:t xml:space="preserve"> </w:t>
      </w:r>
      <w:r>
        <w:rPr>
          <w:w w:val="105"/>
        </w:rPr>
        <w:t>Supplier</w:t>
      </w:r>
      <w:r>
        <w:rPr>
          <w:spacing w:val="-8"/>
          <w:w w:val="105"/>
        </w:rPr>
        <w:t xml:space="preserve"> </w:t>
      </w:r>
      <w:r>
        <w:rPr>
          <w:w w:val="105"/>
        </w:rPr>
        <w:t>Attestation:</w:t>
      </w:r>
    </w:p>
    <w:p w14:paraId="03359348" w14:textId="77777777" w:rsidR="0065075F" w:rsidRDefault="0065075F">
      <w:pPr>
        <w:pStyle w:val="BodyText"/>
        <w:spacing w:before="7"/>
        <w:rPr>
          <w:b/>
          <w:sz w:val="19"/>
        </w:rPr>
      </w:pPr>
    </w:p>
    <w:p w14:paraId="395FD041" w14:textId="69A71195" w:rsidR="0065075F" w:rsidRDefault="002510DD">
      <w:pPr>
        <w:pStyle w:val="BodyText"/>
        <w:spacing w:line="374" w:lineRule="auto"/>
        <w:ind w:left="460" w:right="120"/>
        <w:jc w:val="both"/>
      </w:pPr>
      <w:r>
        <w:rPr>
          <w:w w:val="105"/>
        </w:rPr>
        <w:t>Supplier certifies that neither it nor any of its funding</w:t>
      </w:r>
      <w:r>
        <w:rPr>
          <w:spacing w:val="-57"/>
          <w:w w:val="105"/>
        </w:rPr>
        <w:t xml:space="preserve"> </w:t>
      </w:r>
      <w:r>
        <w:rPr>
          <w:w w:val="105"/>
        </w:rPr>
        <w:t>sources, is or has ever been a terrorist or suspected terrorist, or a person or entity described in the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aforementioned legislation</w:t>
      </w:r>
      <w:proofErr w:type="gramEnd"/>
      <w:r>
        <w:rPr>
          <w:w w:val="105"/>
        </w:rPr>
        <w:t xml:space="preserve">. Supplier understands that </w:t>
      </w:r>
      <w:r w:rsidR="003C5B11">
        <w:rPr>
          <w:w w:val="105"/>
        </w:rPr>
        <w:t>Jackaroo</w:t>
      </w:r>
      <w:r>
        <w:rPr>
          <w:w w:val="105"/>
        </w:rPr>
        <w:t xml:space="preserve"> will not do business with a Supplier</w:t>
      </w:r>
      <w:r>
        <w:rPr>
          <w:spacing w:val="-57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Supplier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ever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suspected</w:t>
      </w:r>
      <w:r>
        <w:rPr>
          <w:spacing w:val="-5"/>
          <w:w w:val="105"/>
        </w:rPr>
        <w:t xml:space="preserve"> </w:t>
      </w:r>
      <w:r>
        <w:rPr>
          <w:w w:val="105"/>
        </w:rPr>
        <w:t>terrorist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associated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way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terrorist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activities.</w:t>
      </w:r>
    </w:p>
    <w:p w14:paraId="2BC50FB4" w14:textId="77777777" w:rsidR="0065075F" w:rsidRDefault="0065075F">
      <w:pPr>
        <w:pStyle w:val="BodyText"/>
        <w:spacing w:before="5"/>
        <w:rPr>
          <w:sz w:val="19"/>
        </w:rPr>
      </w:pPr>
    </w:p>
    <w:p w14:paraId="41F83ED0" w14:textId="33E62BEA" w:rsidR="0065075F" w:rsidRDefault="002510DD">
      <w:pPr>
        <w:pStyle w:val="BodyText"/>
        <w:spacing w:line="376" w:lineRule="auto"/>
        <w:ind w:left="460" w:right="122"/>
        <w:jc w:val="both"/>
      </w:pPr>
      <w:r>
        <w:rPr>
          <w:w w:val="105"/>
        </w:rPr>
        <w:t>Supplier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agrees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accurate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 w:rsidR="003C5B11">
        <w:rPr>
          <w:w w:val="105"/>
        </w:rPr>
        <w:t>Jackaroo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enable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comply</w:t>
      </w:r>
      <w:r>
        <w:rPr>
          <w:spacing w:val="-56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importation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signature</w:t>
      </w:r>
      <w:r>
        <w:rPr>
          <w:spacing w:val="-8"/>
          <w:w w:val="105"/>
        </w:rPr>
        <w:t xml:space="preserve"> </w:t>
      </w:r>
      <w:r>
        <w:rPr>
          <w:w w:val="105"/>
        </w:rPr>
        <w:t>below,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Supplier</w:t>
      </w:r>
      <w:r>
        <w:rPr>
          <w:spacing w:val="-8"/>
          <w:w w:val="105"/>
        </w:rPr>
        <w:t xml:space="preserve"> </w:t>
      </w:r>
      <w:r>
        <w:rPr>
          <w:w w:val="105"/>
        </w:rPr>
        <w:t>agrees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read,</w:t>
      </w:r>
      <w:r>
        <w:rPr>
          <w:spacing w:val="-56"/>
          <w:w w:val="105"/>
        </w:rPr>
        <w:t xml:space="preserve"> </w:t>
      </w:r>
      <w:proofErr w:type="gramStart"/>
      <w:r>
        <w:rPr>
          <w:w w:val="105"/>
        </w:rPr>
        <w:t>understand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agrees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Supplier</w:t>
      </w:r>
      <w:r>
        <w:rPr>
          <w:spacing w:val="-1"/>
          <w:w w:val="105"/>
        </w:rPr>
        <w:t xml:space="preserve"> </w:t>
      </w:r>
      <w:r>
        <w:rPr>
          <w:w w:val="105"/>
        </w:rPr>
        <w:t>Guiding</w:t>
      </w:r>
      <w:r>
        <w:rPr>
          <w:spacing w:val="-9"/>
          <w:w w:val="105"/>
        </w:rPr>
        <w:t xml:space="preserve"> </w:t>
      </w:r>
      <w:r>
        <w:rPr>
          <w:w w:val="105"/>
        </w:rPr>
        <w:t>Principles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7"/>
          <w:w w:val="105"/>
        </w:rPr>
        <w:t xml:space="preserve"> </w:t>
      </w:r>
      <w:r>
        <w:t xml:space="preserve">promptly report any confirmed or suspected violations of these principles to </w:t>
      </w:r>
      <w:r w:rsidR="003C5B11">
        <w:t>Jackaroo</w:t>
      </w:r>
      <w:r>
        <w:t>. Supplier further</w:t>
      </w:r>
      <w:r>
        <w:rPr>
          <w:spacing w:val="1"/>
        </w:rPr>
        <w:t xml:space="preserve"> </w:t>
      </w:r>
      <w:r>
        <w:rPr>
          <w:w w:val="105"/>
        </w:rPr>
        <w:t xml:space="preserve">certifies that materials incorporated into the products it supplies to </w:t>
      </w:r>
      <w:r w:rsidR="003C5B11">
        <w:rPr>
          <w:w w:val="105"/>
        </w:rPr>
        <w:t>Jackaroo</w:t>
      </w:r>
      <w:r>
        <w:rPr>
          <w:w w:val="105"/>
        </w:rPr>
        <w:t xml:space="preserve"> comply with the laws</w:t>
      </w:r>
      <w:r>
        <w:rPr>
          <w:spacing w:val="1"/>
          <w:w w:val="105"/>
        </w:rPr>
        <w:t xml:space="preserve"> </w:t>
      </w:r>
      <w:r>
        <w:rPr>
          <w:w w:val="105"/>
        </w:rPr>
        <w:t>regarding</w:t>
      </w:r>
      <w:r>
        <w:rPr>
          <w:spacing w:val="-4"/>
          <w:w w:val="105"/>
        </w:rPr>
        <w:t xml:space="preserve"> </w:t>
      </w:r>
      <w:r>
        <w:rPr>
          <w:w w:val="105"/>
        </w:rPr>
        <w:t>slavery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human</w:t>
      </w:r>
      <w:r>
        <w:rPr>
          <w:spacing w:val="-4"/>
          <w:w w:val="105"/>
        </w:rPr>
        <w:t xml:space="preserve"> </w:t>
      </w:r>
      <w:r>
        <w:rPr>
          <w:w w:val="105"/>
        </w:rPr>
        <w:t>trafficking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country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countries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doing</w:t>
      </w:r>
      <w:r>
        <w:rPr>
          <w:spacing w:val="-3"/>
          <w:w w:val="105"/>
        </w:rPr>
        <w:t xml:space="preserve"> </w:t>
      </w:r>
      <w:r>
        <w:rPr>
          <w:w w:val="105"/>
        </w:rPr>
        <w:t>business.</w:t>
      </w:r>
    </w:p>
    <w:p w14:paraId="6B8E83E8" w14:textId="77777777" w:rsidR="0065075F" w:rsidRDefault="0065075F">
      <w:pPr>
        <w:pStyle w:val="BodyText"/>
        <w:rPr>
          <w:sz w:val="20"/>
        </w:rPr>
      </w:pPr>
    </w:p>
    <w:p w14:paraId="55674D05" w14:textId="77777777" w:rsidR="0065075F" w:rsidRDefault="0065075F">
      <w:pPr>
        <w:pStyle w:val="BodyText"/>
        <w:rPr>
          <w:sz w:val="20"/>
        </w:rPr>
      </w:pPr>
    </w:p>
    <w:p w14:paraId="7702AED3" w14:textId="77777777" w:rsidR="0065075F" w:rsidRDefault="0065075F">
      <w:pPr>
        <w:pStyle w:val="BodyText"/>
        <w:rPr>
          <w:sz w:val="20"/>
        </w:rPr>
      </w:pPr>
    </w:p>
    <w:p w14:paraId="3CF9D814" w14:textId="77777777" w:rsidR="0065075F" w:rsidRDefault="0065075F">
      <w:pPr>
        <w:pStyle w:val="BodyText"/>
        <w:rPr>
          <w:sz w:val="20"/>
        </w:rPr>
      </w:pPr>
    </w:p>
    <w:p w14:paraId="57E341D1" w14:textId="77777777" w:rsidR="0065075F" w:rsidRDefault="0065075F">
      <w:pPr>
        <w:pStyle w:val="BodyText"/>
        <w:rPr>
          <w:sz w:val="20"/>
        </w:rPr>
      </w:pPr>
    </w:p>
    <w:p w14:paraId="4460E4DD" w14:textId="77777777" w:rsidR="0065075F" w:rsidRDefault="0065075F">
      <w:pPr>
        <w:pStyle w:val="BodyText"/>
        <w:rPr>
          <w:sz w:val="20"/>
        </w:rPr>
      </w:pPr>
    </w:p>
    <w:p w14:paraId="5438C860" w14:textId="77777777" w:rsidR="0065075F" w:rsidRDefault="0065075F">
      <w:pPr>
        <w:pStyle w:val="BodyText"/>
        <w:rPr>
          <w:sz w:val="20"/>
        </w:rPr>
      </w:pPr>
    </w:p>
    <w:p w14:paraId="216BFFC4" w14:textId="77777777" w:rsidR="0065075F" w:rsidRDefault="0065075F">
      <w:pPr>
        <w:pStyle w:val="BodyText"/>
        <w:rPr>
          <w:sz w:val="20"/>
        </w:rPr>
      </w:pPr>
    </w:p>
    <w:p w14:paraId="473FC377" w14:textId="77777777" w:rsidR="0065075F" w:rsidRDefault="0065075F">
      <w:pPr>
        <w:pStyle w:val="BodyText"/>
        <w:rPr>
          <w:sz w:val="20"/>
        </w:rPr>
      </w:pPr>
    </w:p>
    <w:p w14:paraId="743A8E15" w14:textId="77777777" w:rsidR="0065075F" w:rsidRDefault="0065075F">
      <w:pPr>
        <w:pStyle w:val="BodyText"/>
        <w:rPr>
          <w:sz w:val="20"/>
        </w:rPr>
      </w:pPr>
    </w:p>
    <w:p w14:paraId="0569C460" w14:textId="77777777" w:rsidR="0065075F" w:rsidRDefault="0065075F">
      <w:pPr>
        <w:pStyle w:val="BodyText"/>
        <w:rPr>
          <w:sz w:val="20"/>
        </w:rPr>
      </w:pPr>
    </w:p>
    <w:p w14:paraId="459F5D62" w14:textId="77777777" w:rsidR="0065075F" w:rsidRDefault="0065075F">
      <w:pPr>
        <w:pStyle w:val="BodyText"/>
        <w:rPr>
          <w:sz w:val="20"/>
        </w:rPr>
      </w:pPr>
    </w:p>
    <w:p w14:paraId="0DCE4F86" w14:textId="77777777" w:rsidR="0065075F" w:rsidRDefault="0065075F">
      <w:pPr>
        <w:pStyle w:val="BodyText"/>
        <w:rPr>
          <w:sz w:val="20"/>
        </w:rPr>
      </w:pPr>
    </w:p>
    <w:p w14:paraId="3ECD6FC4" w14:textId="77777777" w:rsidR="0065075F" w:rsidRDefault="0065075F">
      <w:pPr>
        <w:pStyle w:val="BodyText"/>
        <w:rPr>
          <w:sz w:val="20"/>
        </w:rPr>
      </w:pPr>
    </w:p>
    <w:p w14:paraId="6A4592DC" w14:textId="77777777" w:rsidR="0065075F" w:rsidRDefault="0065075F">
      <w:pPr>
        <w:pStyle w:val="BodyText"/>
        <w:rPr>
          <w:sz w:val="20"/>
        </w:rPr>
      </w:pPr>
    </w:p>
    <w:p w14:paraId="0A1FE7E7" w14:textId="77777777" w:rsidR="0065075F" w:rsidRDefault="0065075F">
      <w:pPr>
        <w:pStyle w:val="BodyText"/>
        <w:rPr>
          <w:sz w:val="20"/>
        </w:rPr>
      </w:pPr>
    </w:p>
    <w:p w14:paraId="05104491" w14:textId="77777777" w:rsidR="0065075F" w:rsidRDefault="0065075F">
      <w:pPr>
        <w:pStyle w:val="BodyText"/>
        <w:rPr>
          <w:sz w:val="20"/>
        </w:rPr>
      </w:pPr>
    </w:p>
    <w:p w14:paraId="5C231244" w14:textId="77777777" w:rsidR="0065075F" w:rsidRDefault="0065075F">
      <w:pPr>
        <w:pStyle w:val="BodyText"/>
        <w:rPr>
          <w:sz w:val="20"/>
        </w:rPr>
      </w:pPr>
    </w:p>
    <w:p w14:paraId="48809F42" w14:textId="77777777" w:rsidR="0065075F" w:rsidRDefault="0065075F">
      <w:pPr>
        <w:pStyle w:val="BodyText"/>
        <w:spacing w:before="11"/>
        <w:rPr>
          <w:sz w:val="24"/>
        </w:rPr>
      </w:pPr>
    </w:p>
    <w:sectPr w:rsidR="0065075F">
      <w:pgSz w:w="12240" w:h="15840"/>
      <w:pgMar w:top="1860" w:right="1640" w:bottom="0" w:left="1640" w:header="1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94EC" w14:textId="77777777" w:rsidR="0082108B" w:rsidRDefault="0082108B">
      <w:r>
        <w:separator/>
      </w:r>
    </w:p>
  </w:endnote>
  <w:endnote w:type="continuationSeparator" w:id="0">
    <w:p w14:paraId="0DD2F68C" w14:textId="77777777" w:rsidR="0082108B" w:rsidRDefault="0082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E636" w14:textId="77777777" w:rsidR="0082108B" w:rsidRDefault="0082108B">
      <w:r>
        <w:separator/>
      </w:r>
    </w:p>
  </w:footnote>
  <w:footnote w:type="continuationSeparator" w:id="0">
    <w:p w14:paraId="7EC34648" w14:textId="77777777" w:rsidR="0082108B" w:rsidRDefault="0082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68A" w14:textId="59D4FF0B" w:rsidR="0065075F" w:rsidRDefault="003C5B11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12576" behindDoc="0" locked="0" layoutInCell="1" allowOverlap="1" wp14:anchorId="5B492096" wp14:editId="5C457894">
          <wp:simplePos x="0" y="0"/>
          <wp:positionH relativeFrom="column">
            <wp:posOffset>3524250</wp:posOffset>
          </wp:positionH>
          <wp:positionV relativeFrom="paragraph">
            <wp:posOffset>-191135</wp:posOffset>
          </wp:positionV>
          <wp:extent cx="2175381" cy="434340"/>
          <wp:effectExtent l="0" t="0" r="0" b="3810"/>
          <wp:wrapSquare wrapText="bothSides"/>
          <wp:docPr id="15" name="Picture 1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81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FDB2" w14:textId="0167CABE" w:rsidR="0065075F" w:rsidRDefault="003C5B11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10528" behindDoc="0" locked="0" layoutInCell="1" allowOverlap="1" wp14:anchorId="05D99E03" wp14:editId="0A42014B">
          <wp:simplePos x="0" y="0"/>
          <wp:positionH relativeFrom="column">
            <wp:posOffset>3644900</wp:posOffset>
          </wp:positionH>
          <wp:positionV relativeFrom="paragraph">
            <wp:posOffset>198755</wp:posOffset>
          </wp:positionV>
          <wp:extent cx="2175381" cy="434340"/>
          <wp:effectExtent l="0" t="0" r="0" b="3810"/>
          <wp:wrapSquare wrapText="bothSides"/>
          <wp:docPr id="16" name="Picture 16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81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57D"/>
    <w:multiLevelType w:val="multilevel"/>
    <w:tmpl w:val="F62C9736"/>
    <w:lvl w:ilvl="0">
      <w:start w:val="5"/>
      <w:numFmt w:val="decimal"/>
      <w:lvlText w:val="%1"/>
      <w:lvlJc w:val="left"/>
      <w:pPr>
        <w:ind w:left="640" w:hanging="53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40" w:hanging="533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304" w:hanging="533"/>
      </w:pPr>
      <w:rPr>
        <w:rFonts w:hint="default"/>
      </w:rPr>
    </w:lvl>
    <w:lvl w:ilvl="3">
      <w:numFmt w:val="bullet"/>
      <w:lvlText w:val="•"/>
      <w:lvlJc w:val="left"/>
      <w:pPr>
        <w:ind w:left="3136" w:hanging="533"/>
      </w:pPr>
      <w:rPr>
        <w:rFonts w:hint="default"/>
      </w:rPr>
    </w:lvl>
    <w:lvl w:ilvl="4">
      <w:numFmt w:val="bullet"/>
      <w:lvlText w:val="•"/>
      <w:lvlJc w:val="left"/>
      <w:pPr>
        <w:ind w:left="3968" w:hanging="533"/>
      </w:pPr>
      <w:rPr>
        <w:rFonts w:hint="default"/>
      </w:rPr>
    </w:lvl>
    <w:lvl w:ilvl="5">
      <w:numFmt w:val="bullet"/>
      <w:lvlText w:val="•"/>
      <w:lvlJc w:val="left"/>
      <w:pPr>
        <w:ind w:left="4800" w:hanging="533"/>
      </w:pPr>
      <w:rPr>
        <w:rFonts w:hint="default"/>
      </w:rPr>
    </w:lvl>
    <w:lvl w:ilvl="6">
      <w:numFmt w:val="bullet"/>
      <w:lvlText w:val="•"/>
      <w:lvlJc w:val="left"/>
      <w:pPr>
        <w:ind w:left="5632" w:hanging="533"/>
      </w:pPr>
      <w:rPr>
        <w:rFonts w:hint="default"/>
      </w:rPr>
    </w:lvl>
    <w:lvl w:ilvl="7">
      <w:numFmt w:val="bullet"/>
      <w:lvlText w:val="•"/>
      <w:lvlJc w:val="left"/>
      <w:pPr>
        <w:ind w:left="6464" w:hanging="533"/>
      </w:pPr>
      <w:rPr>
        <w:rFonts w:hint="default"/>
      </w:rPr>
    </w:lvl>
    <w:lvl w:ilvl="8">
      <w:numFmt w:val="bullet"/>
      <w:lvlText w:val="•"/>
      <w:lvlJc w:val="left"/>
      <w:pPr>
        <w:ind w:left="7296" w:hanging="533"/>
      </w:pPr>
      <w:rPr>
        <w:rFonts w:hint="default"/>
      </w:rPr>
    </w:lvl>
  </w:abstractNum>
  <w:abstractNum w:abstractNumId="1" w15:restartNumberingAfterBreak="0">
    <w:nsid w:val="215031C5"/>
    <w:multiLevelType w:val="multilevel"/>
    <w:tmpl w:val="0F34C3EE"/>
    <w:lvl w:ilvl="0">
      <w:start w:val="6"/>
      <w:numFmt w:val="decimal"/>
      <w:lvlText w:val="%1"/>
      <w:lvlJc w:val="left"/>
      <w:pPr>
        <w:ind w:left="460" w:hanging="35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460" w:hanging="353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160" w:hanging="353"/>
      </w:pPr>
      <w:rPr>
        <w:rFonts w:hint="default"/>
      </w:rPr>
    </w:lvl>
    <w:lvl w:ilvl="3">
      <w:numFmt w:val="bullet"/>
      <w:lvlText w:val="•"/>
      <w:lvlJc w:val="left"/>
      <w:pPr>
        <w:ind w:left="3010" w:hanging="353"/>
      </w:pPr>
      <w:rPr>
        <w:rFonts w:hint="default"/>
      </w:rPr>
    </w:lvl>
    <w:lvl w:ilvl="4">
      <w:numFmt w:val="bullet"/>
      <w:lvlText w:val="•"/>
      <w:lvlJc w:val="left"/>
      <w:pPr>
        <w:ind w:left="3860" w:hanging="353"/>
      </w:pPr>
      <w:rPr>
        <w:rFonts w:hint="default"/>
      </w:rPr>
    </w:lvl>
    <w:lvl w:ilvl="5">
      <w:numFmt w:val="bullet"/>
      <w:lvlText w:val="•"/>
      <w:lvlJc w:val="left"/>
      <w:pPr>
        <w:ind w:left="4710" w:hanging="353"/>
      </w:pPr>
      <w:rPr>
        <w:rFonts w:hint="default"/>
      </w:rPr>
    </w:lvl>
    <w:lvl w:ilvl="6">
      <w:numFmt w:val="bullet"/>
      <w:lvlText w:val="•"/>
      <w:lvlJc w:val="left"/>
      <w:pPr>
        <w:ind w:left="5560" w:hanging="353"/>
      </w:pPr>
      <w:rPr>
        <w:rFonts w:hint="default"/>
      </w:rPr>
    </w:lvl>
    <w:lvl w:ilvl="7">
      <w:numFmt w:val="bullet"/>
      <w:lvlText w:val="•"/>
      <w:lvlJc w:val="left"/>
      <w:pPr>
        <w:ind w:left="6410" w:hanging="353"/>
      </w:pPr>
      <w:rPr>
        <w:rFonts w:hint="default"/>
      </w:rPr>
    </w:lvl>
    <w:lvl w:ilvl="8">
      <w:numFmt w:val="bullet"/>
      <w:lvlText w:val="•"/>
      <w:lvlJc w:val="left"/>
      <w:pPr>
        <w:ind w:left="7260" w:hanging="353"/>
      </w:pPr>
      <w:rPr>
        <w:rFonts w:hint="default"/>
      </w:rPr>
    </w:lvl>
  </w:abstractNum>
  <w:abstractNum w:abstractNumId="2" w15:restartNumberingAfterBreak="0">
    <w:nsid w:val="52053F66"/>
    <w:multiLevelType w:val="multilevel"/>
    <w:tmpl w:val="D81662DE"/>
    <w:lvl w:ilvl="0">
      <w:start w:val="4"/>
      <w:numFmt w:val="decimal"/>
      <w:lvlText w:val="%1"/>
      <w:lvlJc w:val="left"/>
      <w:pPr>
        <w:ind w:left="640" w:hanging="53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40" w:hanging="533"/>
        <w:jc w:val="left"/>
      </w:pPr>
      <w:rPr>
        <w:rFonts w:hint="default"/>
        <w:w w:val="103"/>
      </w:rPr>
    </w:lvl>
    <w:lvl w:ilvl="2">
      <w:start w:val="1"/>
      <w:numFmt w:val="lowerLetter"/>
      <w:lvlText w:val="%3."/>
      <w:lvlJc w:val="left"/>
      <w:pPr>
        <w:ind w:left="908" w:hanging="26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3"/>
        <w:sz w:val="18"/>
        <w:szCs w:val="18"/>
      </w:rPr>
    </w:lvl>
    <w:lvl w:ilvl="3">
      <w:numFmt w:val="bullet"/>
      <w:lvlText w:val="•"/>
      <w:lvlJc w:val="left"/>
      <w:pPr>
        <w:ind w:left="2691" w:hanging="269"/>
      </w:pPr>
      <w:rPr>
        <w:rFonts w:hint="default"/>
      </w:rPr>
    </w:lvl>
    <w:lvl w:ilvl="4">
      <w:numFmt w:val="bullet"/>
      <w:lvlText w:val="•"/>
      <w:lvlJc w:val="left"/>
      <w:pPr>
        <w:ind w:left="3586" w:hanging="269"/>
      </w:pPr>
      <w:rPr>
        <w:rFonts w:hint="default"/>
      </w:rPr>
    </w:lvl>
    <w:lvl w:ilvl="5">
      <w:numFmt w:val="bullet"/>
      <w:lvlText w:val="•"/>
      <w:lvlJc w:val="left"/>
      <w:pPr>
        <w:ind w:left="4482" w:hanging="269"/>
      </w:pPr>
      <w:rPr>
        <w:rFonts w:hint="default"/>
      </w:rPr>
    </w:lvl>
    <w:lvl w:ilvl="6">
      <w:numFmt w:val="bullet"/>
      <w:lvlText w:val="•"/>
      <w:lvlJc w:val="left"/>
      <w:pPr>
        <w:ind w:left="5377" w:hanging="269"/>
      </w:pPr>
      <w:rPr>
        <w:rFonts w:hint="default"/>
      </w:rPr>
    </w:lvl>
    <w:lvl w:ilvl="7">
      <w:numFmt w:val="bullet"/>
      <w:lvlText w:val="•"/>
      <w:lvlJc w:val="left"/>
      <w:pPr>
        <w:ind w:left="6273" w:hanging="269"/>
      </w:pPr>
      <w:rPr>
        <w:rFonts w:hint="default"/>
      </w:rPr>
    </w:lvl>
    <w:lvl w:ilvl="8">
      <w:numFmt w:val="bullet"/>
      <w:lvlText w:val="•"/>
      <w:lvlJc w:val="left"/>
      <w:pPr>
        <w:ind w:left="7168" w:hanging="269"/>
      </w:pPr>
      <w:rPr>
        <w:rFonts w:hint="default"/>
      </w:rPr>
    </w:lvl>
  </w:abstractNum>
  <w:abstractNum w:abstractNumId="3" w15:restartNumberingAfterBreak="0">
    <w:nsid w:val="5D4E506C"/>
    <w:multiLevelType w:val="multilevel"/>
    <w:tmpl w:val="0204D068"/>
    <w:lvl w:ilvl="0">
      <w:start w:val="1"/>
      <w:numFmt w:val="decimal"/>
      <w:lvlText w:val="%1"/>
      <w:lvlJc w:val="left"/>
      <w:pPr>
        <w:ind w:left="640" w:hanging="53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40" w:hanging="533"/>
        <w:jc w:val="left"/>
      </w:pPr>
      <w:rPr>
        <w:rFonts w:hint="default"/>
        <w:w w:val="103"/>
      </w:rPr>
    </w:lvl>
    <w:lvl w:ilvl="2">
      <w:start w:val="1"/>
      <w:numFmt w:val="lowerLetter"/>
      <w:lvlText w:val="%3."/>
      <w:lvlJc w:val="left"/>
      <w:pPr>
        <w:ind w:left="908" w:hanging="26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3"/>
        <w:sz w:val="18"/>
        <w:szCs w:val="18"/>
      </w:rPr>
    </w:lvl>
    <w:lvl w:ilvl="3">
      <w:numFmt w:val="bullet"/>
      <w:lvlText w:val="•"/>
      <w:lvlJc w:val="left"/>
      <w:pPr>
        <w:ind w:left="2691" w:hanging="269"/>
      </w:pPr>
      <w:rPr>
        <w:rFonts w:hint="default"/>
      </w:rPr>
    </w:lvl>
    <w:lvl w:ilvl="4">
      <w:numFmt w:val="bullet"/>
      <w:lvlText w:val="•"/>
      <w:lvlJc w:val="left"/>
      <w:pPr>
        <w:ind w:left="3586" w:hanging="269"/>
      </w:pPr>
      <w:rPr>
        <w:rFonts w:hint="default"/>
      </w:rPr>
    </w:lvl>
    <w:lvl w:ilvl="5">
      <w:numFmt w:val="bullet"/>
      <w:lvlText w:val="•"/>
      <w:lvlJc w:val="left"/>
      <w:pPr>
        <w:ind w:left="4482" w:hanging="269"/>
      </w:pPr>
      <w:rPr>
        <w:rFonts w:hint="default"/>
      </w:rPr>
    </w:lvl>
    <w:lvl w:ilvl="6">
      <w:numFmt w:val="bullet"/>
      <w:lvlText w:val="•"/>
      <w:lvlJc w:val="left"/>
      <w:pPr>
        <w:ind w:left="5377" w:hanging="269"/>
      </w:pPr>
      <w:rPr>
        <w:rFonts w:hint="default"/>
      </w:rPr>
    </w:lvl>
    <w:lvl w:ilvl="7">
      <w:numFmt w:val="bullet"/>
      <w:lvlText w:val="•"/>
      <w:lvlJc w:val="left"/>
      <w:pPr>
        <w:ind w:left="6273" w:hanging="269"/>
      </w:pPr>
      <w:rPr>
        <w:rFonts w:hint="default"/>
      </w:rPr>
    </w:lvl>
    <w:lvl w:ilvl="8">
      <w:numFmt w:val="bullet"/>
      <w:lvlText w:val="•"/>
      <w:lvlJc w:val="left"/>
      <w:pPr>
        <w:ind w:left="7168" w:hanging="269"/>
      </w:pPr>
      <w:rPr>
        <w:rFonts w:hint="default"/>
      </w:rPr>
    </w:lvl>
  </w:abstractNum>
  <w:abstractNum w:abstractNumId="4" w15:restartNumberingAfterBreak="0">
    <w:nsid w:val="65BC1AAA"/>
    <w:multiLevelType w:val="multilevel"/>
    <w:tmpl w:val="3FA2BF5E"/>
    <w:lvl w:ilvl="0">
      <w:start w:val="2"/>
      <w:numFmt w:val="decimal"/>
      <w:lvlText w:val="%1"/>
      <w:lvlJc w:val="left"/>
      <w:pPr>
        <w:ind w:left="640" w:hanging="53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40" w:hanging="533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304" w:hanging="533"/>
      </w:pPr>
      <w:rPr>
        <w:rFonts w:hint="default"/>
      </w:rPr>
    </w:lvl>
    <w:lvl w:ilvl="3">
      <w:numFmt w:val="bullet"/>
      <w:lvlText w:val="•"/>
      <w:lvlJc w:val="left"/>
      <w:pPr>
        <w:ind w:left="3136" w:hanging="533"/>
      </w:pPr>
      <w:rPr>
        <w:rFonts w:hint="default"/>
      </w:rPr>
    </w:lvl>
    <w:lvl w:ilvl="4">
      <w:numFmt w:val="bullet"/>
      <w:lvlText w:val="•"/>
      <w:lvlJc w:val="left"/>
      <w:pPr>
        <w:ind w:left="3968" w:hanging="533"/>
      </w:pPr>
      <w:rPr>
        <w:rFonts w:hint="default"/>
      </w:rPr>
    </w:lvl>
    <w:lvl w:ilvl="5">
      <w:numFmt w:val="bullet"/>
      <w:lvlText w:val="•"/>
      <w:lvlJc w:val="left"/>
      <w:pPr>
        <w:ind w:left="4800" w:hanging="533"/>
      </w:pPr>
      <w:rPr>
        <w:rFonts w:hint="default"/>
      </w:rPr>
    </w:lvl>
    <w:lvl w:ilvl="6">
      <w:numFmt w:val="bullet"/>
      <w:lvlText w:val="•"/>
      <w:lvlJc w:val="left"/>
      <w:pPr>
        <w:ind w:left="5632" w:hanging="533"/>
      </w:pPr>
      <w:rPr>
        <w:rFonts w:hint="default"/>
      </w:rPr>
    </w:lvl>
    <w:lvl w:ilvl="7">
      <w:numFmt w:val="bullet"/>
      <w:lvlText w:val="•"/>
      <w:lvlJc w:val="left"/>
      <w:pPr>
        <w:ind w:left="6464" w:hanging="533"/>
      </w:pPr>
      <w:rPr>
        <w:rFonts w:hint="default"/>
      </w:rPr>
    </w:lvl>
    <w:lvl w:ilvl="8">
      <w:numFmt w:val="bullet"/>
      <w:lvlText w:val="•"/>
      <w:lvlJc w:val="left"/>
      <w:pPr>
        <w:ind w:left="7296" w:hanging="5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5F"/>
    <w:rsid w:val="002510DD"/>
    <w:rsid w:val="002629EB"/>
    <w:rsid w:val="003C5B11"/>
    <w:rsid w:val="00441B02"/>
    <w:rsid w:val="0065075F"/>
    <w:rsid w:val="006803F0"/>
    <w:rsid w:val="007A5F97"/>
    <w:rsid w:val="0082108B"/>
    <w:rsid w:val="00C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2F33A"/>
  <w15:docId w15:val="{4DA6DC6D-E3FD-43BA-93B8-8F6AE17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11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640" w:hanging="53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8"/>
      <w:ind w:left="2343" w:right="234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640" w:hanging="5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C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11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C5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1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dhotlin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269538F814E8995F6D1D4D546F2" ma:contentTypeVersion="13" ma:contentTypeDescription="Create a new document." ma:contentTypeScope="" ma:versionID="e71def1facd9dbbdddf27d7937dca52f">
  <xsd:schema xmlns:xsd="http://www.w3.org/2001/XMLSchema" xmlns:xs="http://www.w3.org/2001/XMLSchema" xmlns:p="http://schemas.microsoft.com/office/2006/metadata/properties" xmlns:ns2="88e9c8ff-6d18-40af-925b-8a49b81a2367" xmlns:ns3="ecec0b27-3359-4f96-88ce-b2d58cc3485e" targetNamespace="http://schemas.microsoft.com/office/2006/metadata/properties" ma:root="true" ma:fieldsID="7f95f939895fdf0b7a42ba2de957840a" ns2:_="" ns3:_="">
    <xsd:import namespace="88e9c8ff-6d18-40af-925b-8a49b81a2367"/>
    <xsd:import namespace="ecec0b27-3359-4f96-88ce-b2d58cc34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9c8ff-6d18-40af-925b-8a49b81a2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0b27-3359-4f96-88ce-b2d58cc34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13652-E471-472A-A91B-D6396E67E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66302-F139-4D2E-A542-2E35C0452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E4FEC-9E48-48B3-9A67-589AECC8E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9c8ff-6d18-40af-925b-8a49b81a2367"/>
    <ds:schemaRef ds:uri="ecec0b27-3359-4f96-88ce-b2d58cc34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 C - OfficeMax Supplier Guiding Principles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 C - OfficeMax Supplier Guiding Principles</dc:title>
  <dc:creator>SureshD</dc:creator>
  <cp:lastModifiedBy>Imogen Johnson</cp:lastModifiedBy>
  <cp:revision>2</cp:revision>
  <dcterms:created xsi:type="dcterms:W3CDTF">2022-02-01T11:05:00Z</dcterms:created>
  <dcterms:modified xsi:type="dcterms:W3CDTF">2022-02-01T11:05:00Z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2021-11-30T00:00:00Z</vt:filetime>
  </property>
  <property fmtid="{D5CDD505-2E9C-101B-9397-08002B2CF9AE}" pid="4" name="ContentTypeId">
    <vt:lpwstr>0x010100F7613269538F814E8995F6D1D4D546F2</vt:lpwstr>
  </property>
</Properties>
</file>